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05BF" w14:textId="77777777" w:rsidR="00757118" w:rsidRPr="00D508F5" w:rsidRDefault="00757118" w:rsidP="00C755BC">
      <w:pPr>
        <w:rPr>
          <w:rFonts w:ascii="Virginia" w:hAnsi="Virginia" w:cs="Gautami"/>
          <w:b/>
          <w:sz w:val="24"/>
          <w:szCs w:val="24"/>
        </w:rPr>
      </w:pPr>
    </w:p>
    <w:p w14:paraId="79AC30D5" w14:textId="115D6B6E" w:rsidR="003351BF" w:rsidRPr="00D508F5" w:rsidRDefault="00E55DE0" w:rsidP="00C755BC">
      <w:pPr>
        <w:jc w:val="center"/>
        <w:rPr>
          <w:rFonts w:ascii="Virginia" w:hAnsi="Virginia" w:cs="Gautami"/>
          <w:b/>
          <w:sz w:val="24"/>
          <w:szCs w:val="24"/>
        </w:rPr>
      </w:pPr>
      <w:r w:rsidRPr="00D508F5">
        <w:rPr>
          <w:rFonts w:ascii="Virginia" w:hAnsi="Virginia" w:cs="Gautami"/>
          <w:b/>
          <w:sz w:val="24"/>
          <w:szCs w:val="24"/>
        </w:rPr>
        <w:t>Zápis</w:t>
      </w:r>
    </w:p>
    <w:p w14:paraId="5DDA47A6" w14:textId="77777777" w:rsidR="003351BF" w:rsidRPr="00D508F5" w:rsidRDefault="003351BF" w:rsidP="00C755BC">
      <w:pPr>
        <w:jc w:val="center"/>
        <w:rPr>
          <w:rFonts w:ascii="Virginia" w:hAnsi="Virginia" w:cs="Gautami"/>
          <w:sz w:val="24"/>
          <w:szCs w:val="24"/>
        </w:rPr>
      </w:pPr>
    </w:p>
    <w:p w14:paraId="19FB9747" w14:textId="039B81D8" w:rsidR="003351BF" w:rsidRPr="00D508F5" w:rsidRDefault="00E55DE0" w:rsidP="00C755BC">
      <w:pPr>
        <w:jc w:val="center"/>
        <w:rPr>
          <w:rFonts w:ascii="Virginia" w:hAnsi="Virginia" w:cs="Gautami"/>
          <w:b/>
          <w:sz w:val="24"/>
          <w:szCs w:val="24"/>
        </w:rPr>
      </w:pPr>
      <w:r w:rsidRPr="00D508F5">
        <w:rPr>
          <w:rFonts w:ascii="Virginia" w:hAnsi="Virginia" w:cs="Gautami"/>
          <w:b/>
          <w:sz w:val="24"/>
          <w:szCs w:val="24"/>
        </w:rPr>
        <w:t>ze</w:t>
      </w:r>
      <w:r w:rsidR="00F32B45" w:rsidRPr="00D508F5">
        <w:rPr>
          <w:rFonts w:ascii="Virginia" w:hAnsi="Virginia" w:cs="Gautami"/>
          <w:b/>
          <w:sz w:val="24"/>
          <w:szCs w:val="24"/>
        </w:rPr>
        <w:t xml:space="preserve"> 1</w:t>
      </w:r>
      <w:r w:rsidR="0046407F" w:rsidRPr="00D508F5">
        <w:rPr>
          <w:rFonts w:ascii="Virginia" w:hAnsi="Virginia" w:cs="Gautami"/>
          <w:b/>
          <w:sz w:val="24"/>
          <w:szCs w:val="24"/>
        </w:rPr>
        <w:t>40</w:t>
      </w:r>
      <w:r w:rsidR="003351BF" w:rsidRPr="00D508F5">
        <w:rPr>
          <w:rFonts w:ascii="Virginia" w:hAnsi="Virginia" w:cs="Gautami"/>
          <w:b/>
          <w:sz w:val="24"/>
          <w:szCs w:val="24"/>
        </w:rPr>
        <w:t>. zasedání p</w:t>
      </w:r>
      <w:r w:rsidR="003351BF" w:rsidRPr="00D508F5">
        <w:rPr>
          <w:rFonts w:ascii="Virginia" w:hAnsi="Virginia"/>
          <w:b/>
          <w:sz w:val="24"/>
          <w:szCs w:val="24"/>
        </w:rPr>
        <w:t>ř</w:t>
      </w:r>
      <w:r w:rsidR="003351BF" w:rsidRPr="00D508F5">
        <w:rPr>
          <w:rFonts w:ascii="Virginia" w:hAnsi="Virginia" w:cs="Gautami"/>
          <w:b/>
          <w:sz w:val="24"/>
          <w:szCs w:val="24"/>
        </w:rPr>
        <w:t xml:space="preserve">edstavenstva a </w:t>
      </w:r>
      <w:r w:rsidR="009B2821" w:rsidRPr="00D508F5">
        <w:rPr>
          <w:rFonts w:ascii="Virginia" w:hAnsi="Virginia" w:cs="Gautami"/>
          <w:b/>
          <w:sz w:val="24"/>
          <w:szCs w:val="24"/>
        </w:rPr>
        <w:t>kontrolní</w:t>
      </w:r>
      <w:r w:rsidR="003351BF" w:rsidRPr="00D508F5">
        <w:rPr>
          <w:rFonts w:ascii="Virginia" w:hAnsi="Virginia" w:cs="Gautami"/>
          <w:b/>
          <w:sz w:val="24"/>
          <w:szCs w:val="24"/>
        </w:rPr>
        <w:t xml:space="preserve"> komise </w:t>
      </w:r>
    </w:p>
    <w:p w14:paraId="3BC78177" w14:textId="25E2FE2E" w:rsidR="003351BF" w:rsidRPr="00D508F5" w:rsidRDefault="003351BF" w:rsidP="00C755BC">
      <w:pPr>
        <w:jc w:val="center"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krajského sdružení SPS v</w:t>
      </w:r>
      <w:r w:rsidR="00BA676A" w:rsidRPr="00D508F5">
        <w:rPr>
          <w:rFonts w:ascii="Virginia" w:hAnsi="Virginia" w:cs="Gautami"/>
          <w:sz w:val="24"/>
          <w:szCs w:val="24"/>
        </w:rPr>
        <w:t> </w:t>
      </w:r>
      <w:r w:rsidRPr="00D508F5">
        <w:rPr>
          <w:rFonts w:ascii="Virginia" w:hAnsi="Virginia" w:cs="Gautami"/>
          <w:sz w:val="24"/>
          <w:szCs w:val="24"/>
        </w:rPr>
        <w:t>JmK</w:t>
      </w:r>
    </w:p>
    <w:p w14:paraId="1FFAC78A" w14:textId="77777777" w:rsidR="00BA676A" w:rsidRPr="00D508F5" w:rsidRDefault="00BA676A" w:rsidP="00C755BC">
      <w:pPr>
        <w:jc w:val="both"/>
        <w:rPr>
          <w:rFonts w:ascii="Virginia" w:hAnsi="Virginia" w:cs="Gautami"/>
          <w:sz w:val="24"/>
          <w:szCs w:val="24"/>
        </w:rPr>
      </w:pPr>
    </w:p>
    <w:p w14:paraId="7C697C33" w14:textId="07F4ACE6" w:rsidR="003351BF" w:rsidRPr="00D508F5" w:rsidRDefault="003351BF" w:rsidP="00C755BC">
      <w:pPr>
        <w:jc w:val="center"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místo konání:</w:t>
      </w:r>
      <w:r w:rsidR="00A52637" w:rsidRPr="00D508F5">
        <w:rPr>
          <w:rFonts w:ascii="Virginia" w:hAnsi="Virginia" w:cs="Gautami"/>
          <w:sz w:val="24"/>
          <w:szCs w:val="24"/>
        </w:rPr>
        <w:t xml:space="preserve"> </w:t>
      </w:r>
      <w:r w:rsidR="009B218D" w:rsidRPr="00D508F5">
        <w:rPr>
          <w:rFonts w:ascii="Virginia" w:hAnsi="Virginia" w:cs="Gautami"/>
          <w:sz w:val="24"/>
          <w:szCs w:val="24"/>
        </w:rPr>
        <w:t>konferen</w:t>
      </w:r>
      <w:r w:rsidR="009B218D" w:rsidRPr="00D508F5">
        <w:rPr>
          <w:rFonts w:ascii="Virginia" w:hAnsi="Virginia"/>
          <w:sz w:val="24"/>
          <w:szCs w:val="24"/>
        </w:rPr>
        <w:t>č</w:t>
      </w:r>
      <w:r w:rsidR="009B218D" w:rsidRPr="00D508F5">
        <w:rPr>
          <w:rFonts w:ascii="Virginia" w:hAnsi="Virginia" w:cs="Gautami"/>
          <w:sz w:val="24"/>
          <w:szCs w:val="24"/>
        </w:rPr>
        <w:t xml:space="preserve">ní sál </w:t>
      </w:r>
      <w:r w:rsidR="0046407F" w:rsidRPr="00D508F5">
        <w:rPr>
          <w:rFonts w:ascii="Virginia" w:hAnsi="Virginia" w:cs="Gautami"/>
          <w:sz w:val="24"/>
          <w:szCs w:val="24"/>
        </w:rPr>
        <w:t>resortu EISGRUB, Lednice</w:t>
      </w:r>
    </w:p>
    <w:p w14:paraId="33BD83DD" w14:textId="77777777" w:rsidR="00BA676A" w:rsidRPr="00D508F5" w:rsidRDefault="00BA676A" w:rsidP="00C755BC">
      <w:pPr>
        <w:jc w:val="center"/>
        <w:rPr>
          <w:rFonts w:ascii="Virginia" w:hAnsi="Virginia" w:cs="Gautami"/>
          <w:b/>
          <w:color w:val="C0504D" w:themeColor="accent2"/>
          <w:sz w:val="24"/>
          <w:szCs w:val="24"/>
        </w:rPr>
      </w:pPr>
    </w:p>
    <w:p w14:paraId="75CEA3B0" w14:textId="58DE6934" w:rsidR="003351BF" w:rsidRPr="00D508F5" w:rsidRDefault="00F32B45" w:rsidP="00C755BC">
      <w:pPr>
        <w:jc w:val="center"/>
        <w:rPr>
          <w:rFonts w:ascii="Virginia" w:hAnsi="Virginia" w:cs="Gautami"/>
          <w:b/>
          <w:color w:val="C0504D" w:themeColor="accent2"/>
          <w:sz w:val="24"/>
          <w:szCs w:val="24"/>
        </w:rPr>
      </w:pPr>
      <w:r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ve </w:t>
      </w:r>
      <w:r w:rsidR="000C2E3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st</w:t>
      </w:r>
      <w:r w:rsidR="000C2E36" w:rsidRPr="00D508F5">
        <w:rPr>
          <w:rFonts w:ascii="Virginia" w:hAnsi="Virginia"/>
          <w:b/>
          <w:color w:val="C0504D" w:themeColor="accent2"/>
          <w:sz w:val="24"/>
          <w:szCs w:val="24"/>
        </w:rPr>
        <w:t>ř</w:t>
      </w:r>
      <w:r w:rsidR="000C2E3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edu</w:t>
      </w:r>
      <w:r w:rsidR="00A11F9D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, </w:t>
      </w:r>
      <w:r w:rsidR="003351B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dne </w:t>
      </w:r>
      <w:r w:rsidR="0046407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15</w:t>
      </w:r>
      <w:r w:rsidR="00C16A68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. </w:t>
      </w:r>
      <w:r w:rsidR="0046407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2</w:t>
      </w:r>
      <w:r w:rsidR="00BA6D8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 20</w:t>
      </w:r>
      <w:r w:rsidR="00A27D2B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2</w:t>
      </w:r>
      <w:r w:rsidR="0046407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4</w:t>
      </w:r>
      <w:r w:rsidR="00BA6D86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 v</w:t>
      </w:r>
      <w:r w:rsidR="00863531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e</w:t>
      </w:r>
      <w:r w:rsidR="003351B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 1</w:t>
      </w:r>
      <w:r w:rsidR="0046407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>6</w:t>
      </w:r>
      <w:r w:rsidR="003351BF" w:rsidRPr="00D508F5">
        <w:rPr>
          <w:rFonts w:ascii="Virginia" w:hAnsi="Virginia" w:cs="Gautami"/>
          <w:b/>
          <w:color w:val="C0504D" w:themeColor="accent2"/>
          <w:sz w:val="24"/>
          <w:szCs w:val="24"/>
        </w:rPr>
        <w:t xml:space="preserve">.00 hodin </w:t>
      </w:r>
    </w:p>
    <w:p w14:paraId="136A9E30" w14:textId="77777777" w:rsidR="003351BF" w:rsidRPr="00D508F5" w:rsidRDefault="003351BF" w:rsidP="00C755BC">
      <w:pPr>
        <w:rPr>
          <w:rFonts w:ascii="Virginia" w:eastAsia="Times New Roman" w:hAnsi="Virginia" w:cs="Gautami"/>
          <w:b/>
          <w:sz w:val="24"/>
          <w:szCs w:val="24"/>
          <w:lang w:eastAsia="cs-CZ"/>
        </w:rPr>
      </w:pPr>
    </w:p>
    <w:p w14:paraId="6E964C95" w14:textId="77777777" w:rsidR="00574045" w:rsidRPr="00D508F5" w:rsidRDefault="00574045" w:rsidP="00C755BC">
      <w:pPr>
        <w:rPr>
          <w:rFonts w:ascii="Virginia" w:eastAsia="Times New Roman" w:hAnsi="Virginia" w:cs="Gautami"/>
          <w:b/>
          <w:sz w:val="24"/>
          <w:szCs w:val="24"/>
          <w:lang w:eastAsia="cs-CZ"/>
        </w:rPr>
      </w:pPr>
    </w:p>
    <w:p w14:paraId="644E2C41" w14:textId="30142A24" w:rsidR="003351BF" w:rsidRPr="00D508F5" w:rsidRDefault="00E55DE0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ítomni: viz prezen</w:t>
      </w:r>
      <w:r w:rsidRPr="00D508F5">
        <w:rPr>
          <w:rFonts w:ascii="Virginia" w:hAnsi="Virginia"/>
          <w:sz w:val="24"/>
          <w:szCs w:val="24"/>
        </w:rPr>
        <w:t>č</w:t>
      </w:r>
      <w:r w:rsidRPr="00D508F5">
        <w:rPr>
          <w:rFonts w:ascii="Virginia" w:hAnsi="Virginia" w:cs="Gautami"/>
          <w:sz w:val="24"/>
          <w:szCs w:val="24"/>
        </w:rPr>
        <w:t>ní listina</w:t>
      </w:r>
    </w:p>
    <w:p w14:paraId="2F6B31E5" w14:textId="77777777" w:rsidR="00574045" w:rsidRPr="00D508F5" w:rsidRDefault="00574045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1D74F453" w14:textId="77777777" w:rsidR="00E55DE0" w:rsidRPr="00D508F5" w:rsidRDefault="00E55DE0" w:rsidP="00C755BC">
      <w:pPr>
        <w:rPr>
          <w:rFonts w:ascii="Virginia" w:hAnsi="Virginia" w:cs="Gautami"/>
          <w:b/>
          <w:bCs/>
          <w:sz w:val="24"/>
          <w:szCs w:val="24"/>
        </w:rPr>
      </w:pPr>
      <w:r w:rsidRPr="00D508F5">
        <w:rPr>
          <w:rFonts w:ascii="Virginia" w:hAnsi="Virginia" w:cs="Gautami"/>
          <w:b/>
          <w:bCs/>
          <w:sz w:val="24"/>
          <w:szCs w:val="24"/>
        </w:rPr>
        <w:t>1. Zahájení</w:t>
      </w:r>
    </w:p>
    <w:p w14:paraId="2ACDCB60" w14:textId="63A36A27" w:rsidR="00E55DE0" w:rsidRPr="00D508F5" w:rsidRDefault="00E55DE0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Jednání zahájil 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edseda SPS v JmK Ing. Nossek.</w:t>
      </w:r>
    </w:p>
    <w:p w14:paraId="33FFF6B2" w14:textId="77777777" w:rsidR="00E55DE0" w:rsidRPr="00D508F5" w:rsidRDefault="00E55DE0" w:rsidP="00C755BC">
      <w:pPr>
        <w:rPr>
          <w:rFonts w:ascii="Virginia" w:hAnsi="Virginia" w:cs="Gautami"/>
          <w:sz w:val="24"/>
          <w:szCs w:val="24"/>
        </w:rPr>
      </w:pPr>
    </w:p>
    <w:p w14:paraId="4E1632CA" w14:textId="1DC0DFBA" w:rsidR="00B65C80" w:rsidRPr="00D508F5" w:rsidRDefault="0020754A" w:rsidP="00C755BC">
      <w:pPr>
        <w:rPr>
          <w:rFonts w:ascii="Virginia" w:hAnsi="Virginia" w:cs="Gautami"/>
          <w:b/>
          <w:bCs/>
          <w:sz w:val="24"/>
          <w:szCs w:val="24"/>
        </w:rPr>
      </w:pPr>
      <w:r w:rsidRPr="00D508F5">
        <w:rPr>
          <w:rFonts w:ascii="Virginia" w:hAnsi="Virginia" w:cs="Gautami"/>
          <w:b/>
          <w:bCs/>
          <w:sz w:val="24"/>
          <w:szCs w:val="24"/>
        </w:rPr>
        <w:t xml:space="preserve">2. </w:t>
      </w:r>
      <w:r w:rsidR="003B5432" w:rsidRPr="00D508F5">
        <w:rPr>
          <w:rFonts w:ascii="Virginia" w:hAnsi="Virginia" w:cs="Gautami"/>
          <w:b/>
          <w:bCs/>
          <w:sz w:val="24"/>
          <w:szCs w:val="24"/>
        </w:rPr>
        <w:t>Stav stavebnictví v </w:t>
      </w:r>
      <w:r w:rsidR="003B5432" w:rsidRPr="00D508F5">
        <w:rPr>
          <w:rFonts w:ascii="Virginia" w:hAnsi="Virginia"/>
          <w:b/>
          <w:bCs/>
          <w:sz w:val="24"/>
          <w:szCs w:val="24"/>
        </w:rPr>
        <w:t>Č</w:t>
      </w:r>
      <w:r w:rsidR="003B5432" w:rsidRPr="00D508F5">
        <w:rPr>
          <w:rFonts w:ascii="Virginia" w:hAnsi="Virginia" w:cs="Gautami"/>
          <w:b/>
          <w:bCs/>
          <w:sz w:val="24"/>
          <w:szCs w:val="24"/>
        </w:rPr>
        <w:t>R</w:t>
      </w:r>
    </w:p>
    <w:p w14:paraId="740DF95B" w14:textId="6C3DF7EF" w:rsidR="003B5432" w:rsidRPr="00D508F5" w:rsidRDefault="003B5432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Ing. Šev</w:t>
      </w:r>
      <w:r w:rsidRPr="00D508F5">
        <w:rPr>
          <w:rFonts w:ascii="Virginia" w:hAnsi="Virginia"/>
          <w:sz w:val="24"/>
          <w:szCs w:val="24"/>
        </w:rPr>
        <w:t>č</w:t>
      </w:r>
      <w:r w:rsidRPr="00D508F5">
        <w:rPr>
          <w:rFonts w:ascii="Virginia" w:hAnsi="Virginia" w:cs="Gautami"/>
          <w:sz w:val="24"/>
          <w:szCs w:val="24"/>
        </w:rPr>
        <w:t>ík 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ednesl vy</w:t>
      </w:r>
      <w:r w:rsidRPr="00D508F5">
        <w:rPr>
          <w:rFonts w:ascii="Virginia" w:hAnsi="Virginia"/>
          <w:sz w:val="24"/>
          <w:szCs w:val="24"/>
        </w:rPr>
        <w:t>č</w:t>
      </w:r>
      <w:r w:rsidRPr="00D508F5">
        <w:rPr>
          <w:rFonts w:ascii="Virginia" w:hAnsi="Virginia" w:cs="Gautami"/>
          <w:sz w:val="24"/>
          <w:szCs w:val="24"/>
        </w:rPr>
        <w:t xml:space="preserve">erpávající zprávu o pohledu vedení SPS na </w:t>
      </w:r>
      <w:r w:rsidRPr="00D508F5">
        <w:rPr>
          <w:rFonts w:ascii="Virginia" w:hAnsi="Virginia"/>
          <w:sz w:val="24"/>
          <w:szCs w:val="24"/>
        </w:rPr>
        <w:t>č</w:t>
      </w:r>
      <w:r w:rsidRPr="00D508F5">
        <w:rPr>
          <w:rFonts w:ascii="Virginia" w:hAnsi="Virginia" w:cs="Gautami"/>
          <w:sz w:val="24"/>
          <w:szCs w:val="24"/>
        </w:rPr>
        <w:t xml:space="preserve">eské stavebnictví. Detailní údaje jsou k nalezení na webu SPS. Zmínil se také o 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ešení n</w:t>
      </w:r>
      <w:r w:rsidRPr="00D508F5">
        <w:rPr>
          <w:rFonts w:ascii="Virginia" w:hAnsi="Virginia"/>
          <w:sz w:val="24"/>
          <w:szCs w:val="24"/>
        </w:rPr>
        <w:t>ě</w:t>
      </w:r>
      <w:r w:rsidRPr="00D508F5">
        <w:rPr>
          <w:rFonts w:ascii="Virginia" w:hAnsi="Virginia" w:cs="Gautami"/>
          <w:sz w:val="24"/>
          <w:szCs w:val="24"/>
        </w:rPr>
        <w:t>kterých otázek, vyplývajících z implementace na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ízení EU. Upozornil na možnost školení zam</w:t>
      </w:r>
      <w:r w:rsidRPr="00D508F5">
        <w:rPr>
          <w:rFonts w:ascii="Virginia" w:hAnsi="Virginia"/>
          <w:sz w:val="24"/>
          <w:szCs w:val="24"/>
        </w:rPr>
        <w:t>ě</w:t>
      </w:r>
      <w:r w:rsidRPr="00D508F5">
        <w:rPr>
          <w:rFonts w:ascii="Virginia" w:hAnsi="Virginia" w:cs="Gautami"/>
          <w:sz w:val="24"/>
          <w:szCs w:val="24"/>
        </w:rPr>
        <w:t>stnanc</w:t>
      </w:r>
      <w:r w:rsidRPr="00D508F5">
        <w:rPr>
          <w:rFonts w:ascii="Virginia" w:hAnsi="Virginia"/>
          <w:sz w:val="24"/>
          <w:szCs w:val="24"/>
        </w:rPr>
        <w:t>ů</w:t>
      </w:r>
      <w:r w:rsidRPr="00D508F5">
        <w:rPr>
          <w:rFonts w:ascii="Virginia" w:hAnsi="Virginia" w:cs="Gautami"/>
          <w:sz w:val="24"/>
          <w:szCs w:val="24"/>
        </w:rPr>
        <w:t xml:space="preserve"> zdarma – op</w:t>
      </w:r>
      <w:r w:rsidRPr="00D508F5">
        <w:rPr>
          <w:rFonts w:ascii="Virginia" w:hAnsi="Virginia"/>
          <w:sz w:val="24"/>
          <w:szCs w:val="24"/>
        </w:rPr>
        <w:t>ě</w:t>
      </w:r>
      <w:r w:rsidRPr="00D508F5">
        <w:rPr>
          <w:rFonts w:ascii="Virginia" w:hAnsi="Virginia" w:cs="Gautami"/>
          <w:sz w:val="24"/>
          <w:szCs w:val="24"/>
        </w:rPr>
        <w:t xml:space="preserve">t viz </w:t>
      </w:r>
      <w:hyperlink r:id="rId8" w:history="1">
        <w:r w:rsidRPr="00D508F5">
          <w:rPr>
            <w:rStyle w:val="Hypertextovodkaz"/>
            <w:rFonts w:ascii="Virginia" w:hAnsi="Virginia" w:cs="Gautami"/>
            <w:sz w:val="24"/>
            <w:szCs w:val="24"/>
          </w:rPr>
          <w:t>www.spsp.cz</w:t>
        </w:r>
      </w:hyperlink>
      <w:r w:rsidRPr="00D508F5">
        <w:rPr>
          <w:rFonts w:ascii="Virginia" w:hAnsi="Virginia" w:cs="Gautami"/>
          <w:sz w:val="24"/>
          <w:szCs w:val="24"/>
        </w:rPr>
        <w:t>.</w:t>
      </w:r>
      <w:r w:rsidR="008D3174" w:rsidRPr="00D508F5">
        <w:rPr>
          <w:rFonts w:ascii="Virginia" w:hAnsi="Virginia" w:cs="Gautami"/>
          <w:sz w:val="24"/>
          <w:szCs w:val="24"/>
        </w:rPr>
        <w:t xml:space="preserve"> Zárove</w:t>
      </w:r>
      <w:r w:rsidR="008D3174" w:rsidRPr="00D508F5">
        <w:rPr>
          <w:rFonts w:ascii="Virginia" w:hAnsi="Virginia"/>
          <w:sz w:val="24"/>
          <w:szCs w:val="24"/>
        </w:rPr>
        <w:t>ň</w:t>
      </w:r>
      <w:r w:rsidR="008D3174" w:rsidRPr="00D508F5">
        <w:rPr>
          <w:rFonts w:ascii="Virginia" w:hAnsi="Virginia" w:cs="Gautami"/>
          <w:sz w:val="24"/>
          <w:szCs w:val="24"/>
        </w:rPr>
        <w:t xml:space="preserve"> informoval p</w:t>
      </w:r>
      <w:r w:rsidR="008D3174" w:rsidRPr="00D508F5">
        <w:rPr>
          <w:rFonts w:ascii="Virginia" w:hAnsi="Virginia"/>
          <w:sz w:val="24"/>
          <w:szCs w:val="24"/>
        </w:rPr>
        <w:t>ř</w:t>
      </w:r>
      <w:r w:rsidR="008D3174" w:rsidRPr="00D508F5">
        <w:rPr>
          <w:rFonts w:ascii="Virginia" w:hAnsi="Virginia" w:cs="Gautami"/>
          <w:sz w:val="24"/>
          <w:szCs w:val="24"/>
        </w:rPr>
        <w:t>ítomné o 1. kole vyjednávání o Kolektivní smlouv</w:t>
      </w:r>
      <w:r w:rsidR="008D3174" w:rsidRPr="00D508F5">
        <w:rPr>
          <w:rFonts w:ascii="Virginia" w:hAnsi="Virginia"/>
          <w:sz w:val="24"/>
          <w:szCs w:val="24"/>
        </w:rPr>
        <w:t>ě</w:t>
      </w:r>
      <w:r w:rsidR="008D3174" w:rsidRPr="00D508F5">
        <w:rPr>
          <w:rFonts w:ascii="Virginia" w:hAnsi="Virginia" w:cs="Gautami"/>
          <w:sz w:val="24"/>
          <w:szCs w:val="24"/>
        </w:rPr>
        <w:t xml:space="preserve"> s odborovým svazem Stavba.</w:t>
      </w:r>
    </w:p>
    <w:p w14:paraId="26BCCF61" w14:textId="77777777" w:rsidR="003B5432" w:rsidRPr="00D508F5" w:rsidRDefault="003B5432" w:rsidP="00C755BC">
      <w:pPr>
        <w:rPr>
          <w:rFonts w:ascii="Virginia" w:hAnsi="Virginia" w:cs="Gautami"/>
          <w:sz w:val="24"/>
          <w:szCs w:val="24"/>
        </w:rPr>
      </w:pPr>
    </w:p>
    <w:p w14:paraId="6AE88D24" w14:textId="4B8FCBBD" w:rsidR="003B5432" w:rsidRPr="00D508F5" w:rsidRDefault="003B5432" w:rsidP="00C755BC">
      <w:pPr>
        <w:rPr>
          <w:rFonts w:ascii="Virginia" w:hAnsi="Virginia" w:cs="Gautami"/>
          <w:b/>
          <w:bCs/>
          <w:sz w:val="24"/>
          <w:szCs w:val="24"/>
        </w:rPr>
      </w:pPr>
      <w:r w:rsidRPr="00D508F5">
        <w:rPr>
          <w:rFonts w:ascii="Virginia" w:hAnsi="Virginia" w:cs="Gautami"/>
          <w:b/>
          <w:bCs/>
          <w:sz w:val="24"/>
          <w:szCs w:val="24"/>
        </w:rPr>
        <w:t>3. Zpráva z p</w:t>
      </w:r>
      <w:r w:rsidRPr="00D508F5">
        <w:rPr>
          <w:rFonts w:ascii="Virginia" w:hAnsi="Virginia"/>
          <w:b/>
          <w:bCs/>
          <w:sz w:val="24"/>
          <w:szCs w:val="24"/>
        </w:rPr>
        <w:t>ř</w:t>
      </w:r>
      <w:r w:rsidRPr="00D508F5">
        <w:rPr>
          <w:rFonts w:ascii="Virginia" w:hAnsi="Virginia" w:cs="Gautami"/>
          <w:b/>
          <w:bCs/>
          <w:sz w:val="24"/>
          <w:szCs w:val="24"/>
        </w:rPr>
        <w:t>edstavenstva SPS a expertních skupin k BIM, k cenám a k ve</w:t>
      </w:r>
      <w:r w:rsidRPr="00D508F5">
        <w:rPr>
          <w:rFonts w:ascii="Virginia" w:hAnsi="Virginia"/>
          <w:b/>
          <w:bCs/>
          <w:sz w:val="24"/>
          <w:szCs w:val="24"/>
        </w:rPr>
        <w:t>ř</w:t>
      </w:r>
      <w:r w:rsidRPr="00D508F5">
        <w:rPr>
          <w:rFonts w:ascii="Virginia" w:hAnsi="Virginia" w:cs="Gautami"/>
          <w:b/>
          <w:bCs/>
          <w:sz w:val="24"/>
          <w:szCs w:val="24"/>
        </w:rPr>
        <w:t>ejným zakázkám</w:t>
      </w:r>
    </w:p>
    <w:p w14:paraId="07046B93" w14:textId="77777777" w:rsidR="003B5432" w:rsidRPr="00D508F5" w:rsidRDefault="003B5432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>Mgr Ji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í Košuli</w:t>
      </w:r>
      <w:r w:rsidRPr="00D508F5">
        <w:rPr>
          <w:rFonts w:ascii="Virginia" w:hAnsi="Virginia"/>
          <w:sz w:val="24"/>
          <w:szCs w:val="24"/>
        </w:rPr>
        <w:t>č</w:t>
      </w:r>
      <w:r w:rsidRPr="00D508F5">
        <w:rPr>
          <w:rFonts w:ascii="Virginia" w:hAnsi="Virginia" w:cs="Gautami"/>
          <w:sz w:val="24"/>
          <w:szCs w:val="24"/>
        </w:rPr>
        <w:t xml:space="preserve"> p</w:t>
      </w:r>
      <w:r w:rsidRPr="00D508F5">
        <w:rPr>
          <w:rFonts w:ascii="Virginia" w:hAnsi="Virginia"/>
          <w:sz w:val="24"/>
          <w:szCs w:val="24"/>
        </w:rPr>
        <w:t>ř</w:t>
      </w:r>
      <w:r w:rsidRPr="00D508F5">
        <w:rPr>
          <w:rFonts w:ascii="Virginia" w:hAnsi="Virginia" w:cs="Gautami"/>
          <w:sz w:val="24"/>
          <w:szCs w:val="24"/>
        </w:rPr>
        <w:t>ednesl</w:t>
      </w:r>
    </w:p>
    <w:p w14:paraId="3954F91C" w14:textId="77777777" w:rsidR="003B5432" w:rsidRPr="00D508F5" w:rsidRDefault="003B5432" w:rsidP="00C755BC">
      <w:pPr>
        <w:rPr>
          <w:rFonts w:ascii="Virginia" w:hAnsi="Virginia" w:cs="Gautami"/>
          <w:sz w:val="24"/>
          <w:szCs w:val="24"/>
        </w:rPr>
      </w:pPr>
    </w:p>
    <w:p w14:paraId="1AF9CB40" w14:textId="196D5D79" w:rsidR="003B5432" w:rsidRPr="00D508F5" w:rsidRDefault="003B5432" w:rsidP="00C755BC">
      <w:pPr>
        <w:rPr>
          <w:rFonts w:ascii="Virginia" w:hAnsi="Virginia" w:cs="Gautami"/>
        </w:rPr>
      </w:pPr>
      <w:r w:rsidRPr="00D508F5">
        <w:rPr>
          <w:rFonts w:ascii="Virginia" w:hAnsi="Virginia" w:cs="Gautami"/>
          <w:sz w:val="24"/>
          <w:szCs w:val="24"/>
        </w:rPr>
        <w:t>I</w:t>
      </w:r>
      <w:r w:rsidRPr="00D508F5">
        <w:rPr>
          <w:rFonts w:ascii="Virginia" w:hAnsi="Virginia" w:cs="Gautami"/>
        </w:rPr>
        <w:t>nformace z expertní skupiny SPS pro BIM</w:t>
      </w:r>
    </w:p>
    <w:p w14:paraId="7BF71CD4" w14:textId="77777777" w:rsidR="003B5432" w:rsidRPr="00D508F5" w:rsidRDefault="003B5432" w:rsidP="00C755BC">
      <w:pPr>
        <w:pStyle w:val="Odstavecseseznamem"/>
        <w:numPr>
          <w:ilvl w:val="0"/>
          <w:numId w:val="15"/>
        </w:numPr>
        <w:spacing w:after="160"/>
        <w:contextualSpacing/>
        <w:rPr>
          <w:rFonts w:ascii="Virginia" w:hAnsi="Virginia" w:cs="Gautami"/>
        </w:rPr>
      </w:pPr>
      <w:r w:rsidRPr="00D508F5">
        <w:rPr>
          <w:rFonts w:ascii="Virginia" w:hAnsi="Virginia" w:cs="Gautami"/>
        </w:rPr>
        <w:t>bude aktualizována koncepce BIM, kterou by m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 xml:space="preserve">la schválit vláda do konce </w:t>
      </w:r>
      <w:r w:rsidRPr="00D508F5">
        <w:rPr>
          <w:rFonts w:ascii="Virginia" w:hAnsi="Virginia"/>
        </w:rPr>
        <w:t>č</w:t>
      </w:r>
      <w:r w:rsidRPr="00D508F5">
        <w:rPr>
          <w:rFonts w:ascii="Virginia" w:hAnsi="Virginia" w:cs="Gautami"/>
        </w:rPr>
        <w:t>ervna 2024</w:t>
      </w:r>
    </w:p>
    <w:p w14:paraId="5219F543" w14:textId="77777777" w:rsidR="003B5432" w:rsidRPr="00D508F5" w:rsidRDefault="003B5432" w:rsidP="00C755BC">
      <w:pPr>
        <w:pStyle w:val="Odstavecseseznamem"/>
        <w:numPr>
          <w:ilvl w:val="0"/>
          <w:numId w:val="15"/>
        </w:numPr>
        <w:spacing w:after="160"/>
        <w:contextualSpacing/>
        <w:rPr>
          <w:rFonts w:ascii="Virginia" w:hAnsi="Virginia" w:cs="Gautami"/>
        </w:rPr>
      </w:pPr>
      <w:r w:rsidRPr="00D508F5">
        <w:rPr>
          <w:rFonts w:ascii="Virginia" w:hAnsi="Virginia" w:cs="Gautami"/>
        </w:rPr>
        <w:t>p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ipravuje se text a teze provád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>cích vyhlášek k zákonu o BIM, které by m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>ly jít do vlády v zá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í 2024. B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>hem b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ezna a dubna bude p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 xml:space="preserve">ipomínkové 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ízení, jehož by se m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>l zú</w:t>
      </w:r>
      <w:r w:rsidRPr="00D508F5">
        <w:rPr>
          <w:rFonts w:ascii="Virginia" w:hAnsi="Virginia"/>
        </w:rPr>
        <w:t>č</w:t>
      </w:r>
      <w:r w:rsidRPr="00D508F5">
        <w:rPr>
          <w:rFonts w:ascii="Virginia" w:hAnsi="Virginia" w:cs="Gautami"/>
        </w:rPr>
        <w:t>astnit i Svaz</w:t>
      </w:r>
    </w:p>
    <w:p w14:paraId="48E2FC1B" w14:textId="77777777" w:rsidR="003B5432" w:rsidRPr="00D508F5" w:rsidRDefault="003B5432" w:rsidP="00C755BC">
      <w:pPr>
        <w:pStyle w:val="Odstavecseseznamem"/>
        <w:numPr>
          <w:ilvl w:val="0"/>
          <w:numId w:val="15"/>
        </w:numPr>
        <w:contextualSpacing/>
        <w:rPr>
          <w:rFonts w:ascii="Virginia" w:hAnsi="Virginia" w:cs="Gautami"/>
        </w:rPr>
      </w:pPr>
      <w:r w:rsidRPr="00D508F5">
        <w:rPr>
          <w:rFonts w:ascii="Virginia" w:hAnsi="Virginia" w:cs="Gautami"/>
        </w:rPr>
        <w:t>Je ukon</w:t>
      </w:r>
      <w:r w:rsidRPr="00D508F5">
        <w:rPr>
          <w:rFonts w:ascii="Virginia" w:hAnsi="Virginia"/>
        </w:rPr>
        <w:t>č</w:t>
      </w:r>
      <w:r w:rsidRPr="00D508F5">
        <w:rPr>
          <w:rFonts w:ascii="Virginia" w:hAnsi="Virginia" w:cs="Gautami"/>
        </w:rPr>
        <w:t>en práce na p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íru</w:t>
      </w:r>
      <w:r w:rsidRPr="00D508F5">
        <w:rPr>
          <w:rFonts w:ascii="Virginia" w:hAnsi="Virginia"/>
        </w:rPr>
        <w:t>č</w:t>
      </w:r>
      <w:r w:rsidRPr="00D508F5">
        <w:rPr>
          <w:rFonts w:ascii="Virginia" w:hAnsi="Virginia" w:cs="Gautami"/>
        </w:rPr>
        <w:t>ce pro malé firmy o BIMu, bude k distribuci</w:t>
      </w:r>
    </w:p>
    <w:p w14:paraId="46EE7FCF" w14:textId="77777777" w:rsidR="003B5432" w:rsidRPr="00D508F5" w:rsidRDefault="003B5432" w:rsidP="00C755BC">
      <w:pPr>
        <w:rPr>
          <w:rFonts w:ascii="Virginia" w:hAnsi="Virginia" w:cs="Gautami"/>
        </w:rPr>
      </w:pPr>
    </w:p>
    <w:p w14:paraId="46AA0689" w14:textId="77777777" w:rsidR="003B5432" w:rsidRPr="00D508F5" w:rsidRDefault="003B5432" w:rsidP="00C755BC">
      <w:pPr>
        <w:rPr>
          <w:rFonts w:ascii="Virginia" w:hAnsi="Virginia" w:cs="Gautami"/>
        </w:rPr>
      </w:pPr>
      <w:r w:rsidRPr="00D508F5">
        <w:rPr>
          <w:rFonts w:ascii="Virginia" w:hAnsi="Virginia" w:cs="Gautami"/>
        </w:rPr>
        <w:t>Informace o p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ipravované zm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>n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 xml:space="preserve"> v dohledu na ve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ejnými zakázkami</w:t>
      </w:r>
    </w:p>
    <w:p w14:paraId="03C9838D" w14:textId="77777777" w:rsidR="003B5432" w:rsidRPr="00D508F5" w:rsidRDefault="003B5432" w:rsidP="00C755BC">
      <w:pPr>
        <w:pStyle w:val="Odstavecseseznamem"/>
        <w:numPr>
          <w:ilvl w:val="0"/>
          <w:numId w:val="15"/>
        </w:numPr>
        <w:spacing w:after="160"/>
        <w:contextualSpacing/>
        <w:rPr>
          <w:rFonts w:ascii="Virginia" w:hAnsi="Virginia" w:cs="Gautami"/>
        </w:rPr>
      </w:pPr>
      <w:r w:rsidRPr="00D508F5">
        <w:rPr>
          <w:rFonts w:ascii="Virginia" w:hAnsi="Virginia" w:cs="Gautami"/>
        </w:rPr>
        <w:t>jednání na ÚOHS by m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>lo být jednostup</w:t>
      </w:r>
      <w:r w:rsidRPr="00D508F5">
        <w:rPr>
          <w:rFonts w:ascii="Virginia" w:hAnsi="Virginia"/>
        </w:rPr>
        <w:t>ň</w:t>
      </w:r>
      <w:r w:rsidRPr="00D508F5">
        <w:rPr>
          <w:rFonts w:ascii="Virginia" w:hAnsi="Virginia" w:cs="Gautami"/>
        </w:rPr>
        <w:t>ové. Nyní je možné odvolání k P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edsedovi ÚOHS.</w:t>
      </w:r>
    </w:p>
    <w:p w14:paraId="64C85A2A" w14:textId="77777777" w:rsidR="003B5432" w:rsidRPr="00D508F5" w:rsidRDefault="003B5432" w:rsidP="00C755BC">
      <w:pPr>
        <w:pStyle w:val="Odstavecseseznamem"/>
        <w:numPr>
          <w:ilvl w:val="0"/>
          <w:numId w:val="15"/>
        </w:numPr>
        <w:spacing w:after="160"/>
        <w:contextualSpacing/>
        <w:rPr>
          <w:rFonts w:ascii="Virginia" w:hAnsi="Virginia" w:cs="Gautami"/>
        </w:rPr>
      </w:pPr>
      <w:r w:rsidRPr="00D508F5">
        <w:rPr>
          <w:rFonts w:ascii="Virginia" w:hAnsi="Virginia" w:cs="Gautami"/>
        </w:rPr>
        <w:t>Do budoucna odvolání k p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íslušnému soudu</w:t>
      </w:r>
    </w:p>
    <w:p w14:paraId="7537E1F5" w14:textId="77777777" w:rsidR="003B5432" w:rsidRPr="00D508F5" w:rsidRDefault="003B5432" w:rsidP="00C755BC">
      <w:pPr>
        <w:pStyle w:val="Odstavecseseznamem"/>
        <w:numPr>
          <w:ilvl w:val="0"/>
          <w:numId w:val="15"/>
        </w:numPr>
        <w:spacing w:after="160"/>
        <w:contextualSpacing/>
        <w:rPr>
          <w:rFonts w:ascii="Virginia" w:hAnsi="Virginia" w:cs="Gautami"/>
        </w:rPr>
      </w:pPr>
      <w:r w:rsidRPr="00D508F5">
        <w:rPr>
          <w:rFonts w:ascii="Virginia" w:hAnsi="Virginia" w:cs="Gautami"/>
        </w:rPr>
        <w:t>Další zm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>nou by m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>lo být p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enesení d</w:t>
      </w:r>
      <w:r w:rsidRPr="00D508F5">
        <w:rPr>
          <w:rFonts w:ascii="Virginia" w:hAnsi="Virginia"/>
        </w:rPr>
        <w:t>ů</w:t>
      </w:r>
      <w:r w:rsidRPr="00D508F5">
        <w:rPr>
          <w:rFonts w:ascii="Virginia" w:hAnsi="Virginia" w:cs="Gautami"/>
        </w:rPr>
        <w:t>kazního b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emene na strany sporu. ÚOHS by m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>l více rozhodovat, než vyšet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ovat skute</w:t>
      </w:r>
      <w:r w:rsidRPr="00D508F5">
        <w:rPr>
          <w:rFonts w:ascii="Virginia" w:hAnsi="Virginia"/>
        </w:rPr>
        <w:t>č</w:t>
      </w:r>
      <w:r w:rsidRPr="00D508F5">
        <w:rPr>
          <w:rFonts w:ascii="Virginia" w:hAnsi="Virginia" w:cs="Gautami"/>
        </w:rPr>
        <w:t>ný stav.</w:t>
      </w:r>
    </w:p>
    <w:p w14:paraId="7BE47900" w14:textId="77777777" w:rsidR="003B5432" w:rsidRPr="00D508F5" w:rsidRDefault="003B5432" w:rsidP="00C755BC">
      <w:pPr>
        <w:pStyle w:val="Odstavecseseznamem"/>
        <w:numPr>
          <w:ilvl w:val="0"/>
          <w:numId w:val="15"/>
        </w:numPr>
        <w:spacing w:after="160"/>
        <w:contextualSpacing/>
        <w:rPr>
          <w:rFonts w:ascii="Virginia" w:hAnsi="Virginia" w:cs="Gautami"/>
        </w:rPr>
      </w:pPr>
      <w:r w:rsidRPr="00D508F5">
        <w:rPr>
          <w:rFonts w:ascii="Virginia" w:hAnsi="Virginia" w:cs="Gautami"/>
        </w:rPr>
        <w:t>Toto jsou prozatím obecné informace, jakmile bude k dispozici paragrafované zn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>ní, budeme jist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 xml:space="preserve"> p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 xml:space="preserve">ipomínkovat. </w:t>
      </w:r>
    </w:p>
    <w:p w14:paraId="0702DEBA" w14:textId="77777777" w:rsidR="003B5432" w:rsidRPr="00D508F5" w:rsidRDefault="003B5432" w:rsidP="00C755BC">
      <w:pPr>
        <w:pStyle w:val="Odstavecseseznamem"/>
        <w:numPr>
          <w:ilvl w:val="0"/>
          <w:numId w:val="15"/>
        </w:numPr>
        <w:spacing w:after="160"/>
        <w:contextualSpacing/>
        <w:rPr>
          <w:rFonts w:ascii="Virginia" w:hAnsi="Virginia" w:cs="Gautami"/>
        </w:rPr>
      </w:pPr>
      <w:r w:rsidRPr="00D508F5">
        <w:rPr>
          <w:rFonts w:ascii="Virginia" w:hAnsi="Virginia" w:cs="Gautami"/>
        </w:rPr>
        <w:t>Prozatím je stanovisko, že SPS p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 xml:space="preserve">ivítá urychlení 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ízení p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ed ÚOHS, ale nesmí to být na úkor kvality a je pot</w:t>
      </w:r>
      <w:r w:rsidRPr="00D508F5">
        <w:rPr>
          <w:rFonts w:ascii="Virginia" w:hAnsi="Virginia"/>
        </w:rPr>
        <w:t>ř</w:t>
      </w:r>
      <w:r w:rsidRPr="00D508F5">
        <w:rPr>
          <w:rFonts w:ascii="Virginia" w:hAnsi="Virginia" w:cs="Gautami"/>
        </w:rPr>
        <w:t>eba zajistit, aby n</w:t>
      </w:r>
      <w:r w:rsidRPr="00D508F5">
        <w:rPr>
          <w:rFonts w:ascii="Virginia" w:hAnsi="Virginia"/>
        </w:rPr>
        <w:t>ě</w:t>
      </w:r>
      <w:r w:rsidRPr="00D508F5">
        <w:rPr>
          <w:rFonts w:ascii="Virginia" w:hAnsi="Virginia" w:cs="Gautami"/>
        </w:rPr>
        <w:t>které skute</w:t>
      </w:r>
      <w:r w:rsidRPr="00D508F5">
        <w:rPr>
          <w:rFonts w:ascii="Virginia" w:hAnsi="Virginia"/>
        </w:rPr>
        <w:t>č</w:t>
      </w:r>
      <w:r w:rsidRPr="00D508F5">
        <w:rPr>
          <w:rFonts w:ascii="Virginia" w:hAnsi="Virginia" w:cs="Gautami"/>
        </w:rPr>
        <w:t>nosti, které ú</w:t>
      </w:r>
      <w:r w:rsidRPr="00D508F5">
        <w:rPr>
          <w:rFonts w:ascii="Virginia" w:hAnsi="Virginia"/>
        </w:rPr>
        <w:t>č</w:t>
      </w:r>
      <w:r w:rsidRPr="00D508F5">
        <w:rPr>
          <w:rFonts w:ascii="Virginia" w:hAnsi="Virginia" w:cs="Gautami"/>
        </w:rPr>
        <w:t>astníci sporu nejsou schopni ov</w:t>
      </w:r>
      <w:r w:rsidRPr="00D508F5">
        <w:rPr>
          <w:rFonts w:ascii="Virginia" w:hAnsi="Virginia"/>
        </w:rPr>
        <w:t>ěř</w:t>
      </w:r>
      <w:r w:rsidRPr="00D508F5">
        <w:rPr>
          <w:rFonts w:ascii="Virginia" w:hAnsi="Virginia" w:cs="Gautami"/>
        </w:rPr>
        <w:t>it, tak ov</w:t>
      </w:r>
      <w:r w:rsidRPr="00D508F5">
        <w:rPr>
          <w:rFonts w:ascii="Virginia" w:hAnsi="Virginia"/>
        </w:rPr>
        <w:t>ěř</w:t>
      </w:r>
      <w:r w:rsidRPr="00D508F5">
        <w:rPr>
          <w:rFonts w:ascii="Virginia" w:hAnsi="Virginia" w:cs="Gautami"/>
        </w:rPr>
        <w:t>oval ze své pozice ÚOHS.</w:t>
      </w:r>
    </w:p>
    <w:p w14:paraId="73EF8D9F" w14:textId="44A7597B" w:rsidR="0020754A" w:rsidRPr="00D508F5" w:rsidRDefault="0020754A" w:rsidP="00C755BC">
      <w:pPr>
        <w:rPr>
          <w:rFonts w:ascii="Virginia" w:hAnsi="Virginia" w:cs="Gautami"/>
          <w:sz w:val="24"/>
          <w:szCs w:val="24"/>
        </w:rPr>
      </w:pPr>
    </w:p>
    <w:p w14:paraId="7DA7D5D0" w14:textId="2186EDB6" w:rsidR="00E55DE0" w:rsidRPr="00D508F5" w:rsidRDefault="003B5432" w:rsidP="00C755BC">
      <w:pPr>
        <w:rPr>
          <w:rFonts w:ascii="Virginia" w:hAnsi="Virginia" w:cs="Gautami"/>
          <w:b/>
          <w:bCs/>
          <w:sz w:val="24"/>
          <w:szCs w:val="24"/>
        </w:rPr>
      </w:pPr>
      <w:r w:rsidRPr="00D508F5">
        <w:rPr>
          <w:rFonts w:ascii="Virginia" w:hAnsi="Virginia" w:cs="Gautami"/>
          <w:b/>
          <w:bCs/>
          <w:sz w:val="24"/>
          <w:szCs w:val="24"/>
        </w:rPr>
        <w:lastRenderedPageBreak/>
        <w:t>4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>. 2</w:t>
      </w:r>
      <w:r w:rsidR="00C7279C" w:rsidRPr="00D508F5">
        <w:rPr>
          <w:rFonts w:ascii="Virginia" w:hAnsi="Virginia" w:cs="Gautami"/>
          <w:b/>
          <w:bCs/>
          <w:sz w:val="24"/>
          <w:szCs w:val="24"/>
        </w:rPr>
        <w:t>2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>. ro</w:t>
      </w:r>
      <w:r w:rsidR="00E55DE0" w:rsidRPr="00D508F5">
        <w:rPr>
          <w:rFonts w:ascii="Virginia" w:hAnsi="Virginia"/>
          <w:b/>
          <w:bCs/>
          <w:sz w:val="24"/>
          <w:szCs w:val="24"/>
        </w:rPr>
        <w:t>č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>ník Stavba JmK 202</w:t>
      </w:r>
      <w:r w:rsidR="00C7279C" w:rsidRPr="00D508F5">
        <w:rPr>
          <w:rFonts w:ascii="Virginia" w:hAnsi="Virginia" w:cs="Gautami"/>
          <w:b/>
          <w:bCs/>
          <w:sz w:val="24"/>
          <w:szCs w:val="24"/>
        </w:rPr>
        <w:t>3</w:t>
      </w:r>
      <w:r w:rsidR="00E55DE0" w:rsidRPr="00D508F5">
        <w:rPr>
          <w:rFonts w:ascii="Virginia" w:hAnsi="Virginia" w:cs="Gautami"/>
          <w:b/>
          <w:bCs/>
          <w:sz w:val="24"/>
          <w:szCs w:val="24"/>
        </w:rPr>
        <w:t xml:space="preserve"> – stav</w:t>
      </w:r>
    </w:p>
    <w:p w14:paraId="20CF224B" w14:textId="0681C862" w:rsidR="009B218D" w:rsidRPr="00D508F5" w:rsidRDefault="00C7279C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  <w:r w:rsidRPr="00D508F5">
        <w:rPr>
          <w:rFonts w:ascii="Virginia" w:hAnsi="Virginia" w:cs="Gautami"/>
          <w:color w:val="000000" w:themeColor="text1"/>
          <w:sz w:val="24"/>
          <w:szCs w:val="24"/>
        </w:rPr>
        <w:t>Ing. Kotol seznámil p</w:t>
      </w:r>
      <w:r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ítomné se stavem sout</w:t>
      </w:r>
      <w:r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že. </w:t>
      </w:r>
      <w:r w:rsidR="003B5432" w:rsidRPr="00D508F5">
        <w:rPr>
          <w:rFonts w:ascii="Virginia" w:hAnsi="Virginia" w:cs="Gautami"/>
          <w:color w:val="000000" w:themeColor="text1"/>
          <w:sz w:val="24"/>
          <w:szCs w:val="24"/>
        </w:rPr>
        <w:t>V pátek 9. února ve 12 hodin byl uzav</w:t>
      </w:r>
      <w:r w:rsidR="003B5432"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="003B5432" w:rsidRPr="00D508F5">
        <w:rPr>
          <w:rFonts w:ascii="Virginia" w:hAnsi="Virginia" w:cs="Gautami"/>
          <w:color w:val="000000" w:themeColor="text1"/>
          <w:sz w:val="24"/>
          <w:szCs w:val="24"/>
        </w:rPr>
        <w:t>en p</w:t>
      </w:r>
      <w:r w:rsidR="003B5432"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="003B5432" w:rsidRPr="00D508F5">
        <w:rPr>
          <w:rFonts w:ascii="Virginia" w:hAnsi="Virginia" w:cs="Gautami"/>
          <w:color w:val="000000" w:themeColor="text1"/>
          <w:sz w:val="24"/>
          <w:szCs w:val="24"/>
        </w:rPr>
        <w:t>íjem p</w:t>
      </w:r>
      <w:r w:rsidR="003B5432"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="003B5432" w:rsidRPr="00D508F5">
        <w:rPr>
          <w:rFonts w:ascii="Virginia" w:hAnsi="Virginia" w:cs="Gautami"/>
          <w:color w:val="000000" w:themeColor="text1"/>
          <w:sz w:val="24"/>
          <w:szCs w:val="24"/>
        </w:rPr>
        <w:t>ihlášek. Celkem je p</w:t>
      </w:r>
      <w:r w:rsidR="003B5432"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="003B5432"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ihlášeno 51 staveb, z toho 12 v kategorii 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Ob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č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anská</w:t>
      </w:r>
      <w:r w:rsidR="003B5432"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 vybavenost, 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9 staveb v kategorii Bytové stavby, 4 Technologické a pr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ů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myslové stavby, 8 dopravních a inženýrských staveb,10 staveb v kategorii rekonstrukce, 6 Vodohospodá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ských a ekologických staveb a 2 stavby Mimo území kraje. Studentských prací bylo p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ihlášeno celkem 24, z toho 4 práce z FA a 20 ze Stavební fakulty VUT. Porota sout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že na svém prvním zasedání p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ihlášky zkontrolovala porotci si rozd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lili sout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žící stavby. P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íští jednání poroty bude ve 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č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tvrtek 7. b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ezna, kdy by m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la porota již dojít k díl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č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ím výsledk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ů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m. 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Informace jsou 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pr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ů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b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>žn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 dopl</w:t>
      </w:r>
      <w:r w:rsidR="008D3174" w:rsidRPr="00D508F5">
        <w:rPr>
          <w:rFonts w:ascii="Virginia" w:hAnsi="Virginia"/>
          <w:color w:val="000000" w:themeColor="text1"/>
          <w:sz w:val="24"/>
          <w:szCs w:val="24"/>
        </w:rPr>
        <w:t>ň</w:t>
      </w:r>
      <w:r w:rsidR="008D3174"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ovány na </w:t>
      </w:r>
      <w:hyperlink r:id="rId9" w:history="1">
        <w:r w:rsidRPr="00D508F5">
          <w:rPr>
            <w:rStyle w:val="Hypertextovodkaz"/>
            <w:rFonts w:ascii="Virginia" w:hAnsi="Virginia" w:cs="Gautami"/>
            <w:sz w:val="24"/>
            <w:szCs w:val="24"/>
          </w:rPr>
          <w:t>www.stavbajmk.cz</w:t>
        </w:r>
      </w:hyperlink>
      <w:r w:rsidRPr="00D508F5">
        <w:rPr>
          <w:rFonts w:ascii="Virginia" w:hAnsi="Virginia" w:cs="Gautami"/>
          <w:color w:val="000000" w:themeColor="text1"/>
          <w:sz w:val="24"/>
          <w:szCs w:val="24"/>
        </w:rPr>
        <w:t>.</w:t>
      </w:r>
    </w:p>
    <w:p w14:paraId="2A624302" w14:textId="77777777" w:rsidR="008D3174" w:rsidRPr="00D508F5" w:rsidRDefault="008D3174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</w:p>
    <w:p w14:paraId="2DD56745" w14:textId="0D879A97" w:rsidR="008D3174" w:rsidRPr="00D508F5" w:rsidRDefault="008D3174" w:rsidP="00C755BC">
      <w:pPr>
        <w:pStyle w:val="Bezmezer"/>
        <w:rPr>
          <w:rFonts w:ascii="Virginia" w:hAnsi="Virginia" w:cs="Gautami"/>
          <w:b/>
          <w:bCs/>
          <w:color w:val="000000" w:themeColor="text1"/>
          <w:sz w:val="24"/>
          <w:szCs w:val="24"/>
        </w:rPr>
      </w:pPr>
      <w:r w:rsidRPr="00D508F5">
        <w:rPr>
          <w:rFonts w:ascii="Virginia" w:hAnsi="Virginia" w:cs="Gautami"/>
          <w:b/>
          <w:bCs/>
          <w:color w:val="000000" w:themeColor="text1"/>
          <w:sz w:val="24"/>
          <w:szCs w:val="24"/>
        </w:rPr>
        <w:t>5. P</w:t>
      </w:r>
      <w:r w:rsidRPr="00D508F5">
        <w:rPr>
          <w:rFonts w:ascii="Virginia" w:hAnsi="Virginia"/>
          <w:b/>
          <w:bCs/>
          <w:color w:val="000000" w:themeColor="text1"/>
          <w:sz w:val="24"/>
          <w:szCs w:val="24"/>
        </w:rPr>
        <w:t>ř</w:t>
      </w:r>
      <w:r w:rsidRPr="00D508F5">
        <w:rPr>
          <w:rFonts w:ascii="Virginia" w:hAnsi="Virginia" w:cs="Gautami"/>
          <w:b/>
          <w:bCs/>
          <w:color w:val="000000" w:themeColor="text1"/>
          <w:sz w:val="24"/>
          <w:szCs w:val="24"/>
        </w:rPr>
        <w:t>ísp</w:t>
      </w:r>
      <w:r w:rsidRPr="00D508F5">
        <w:rPr>
          <w:rFonts w:ascii="Virginia" w:hAnsi="Virginia"/>
          <w:b/>
          <w:bCs/>
          <w:color w:val="000000" w:themeColor="text1"/>
          <w:sz w:val="24"/>
          <w:szCs w:val="24"/>
        </w:rPr>
        <w:t>ě</w:t>
      </w:r>
      <w:r w:rsidRPr="00D508F5">
        <w:rPr>
          <w:rFonts w:ascii="Virginia" w:hAnsi="Virginia" w:cs="Gautami"/>
          <w:b/>
          <w:bCs/>
          <w:color w:val="000000" w:themeColor="text1"/>
          <w:sz w:val="24"/>
          <w:szCs w:val="24"/>
        </w:rPr>
        <w:t xml:space="preserve">vek </w:t>
      </w:r>
      <w:r w:rsidRPr="00D508F5">
        <w:rPr>
          <w:rFonts w:ascii="Virginia" w:hAnsi="Virginia"/>
          <w:b/>
          <w:bCs/>
          <w:color w:val="000000" w:themeColor="text1"/>
          <w:sz w:val="24"/>
          <w:szCs w:val="24"/>
        </w:rPr>
        <w:t>č</w:t>
      </w:r>
      <w:r w:rsidRPr="00D508F5">
        <w:rPr>
          <w:rFonts w:ascii="Virginia" w:hAnsi="Virginia" w:cs="Gautami"/>
          <w:b/>
          <w:bCs/>
          <w:color w:val="000000" w:themeColor="text1"/>
          <w:sz w:val="24"/>
          <w:szCs w:val="24"/>
        </w:rPr>
        <w:t>len</w:t>
      </w:r>
      <w:r w:rsidRPr="00D508F5">
        <w:rPr>
          <w:rFonts w:ascii="Virginia" w:hAnsi="Virginia"/>
          <w:b/>
          <w:bCs/>
          <w:color w:val="000000" w:themeColor="text1"/>
          <w:sz w:val="24"/>
          <w:szCs w:val="24"/>
        </w:rPr>
        <w:t>ů</w:t>
      </w:r>
      <w:r w:rsidRPr="00D508F5">
        <w:rPr>
          <w:rFonts w:ascii="Virginia" w:hAnsi="Virginia" w:cs="Gautami"/>
          <w:b/>
          <w:bCs/>
          <w:color w:val="000000" w:themeColor="text1"/>
          <w:sz w:val="24"/>
          <w:szCs w:val="24"/>
        </w:rPr>
        <w:t>m na školení VSZ</w:t>
      </w:r>
    </w:p>
    <w:p w14:paraId="56016E87" w14:textId="781E95EC" w:rsidR="008D3174" w:rsidRPr="00D508F5" w:rsidRDefault="008D3174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  <w:r w:rsidRPr="00D508F5">
        <w:rPr>
          <w:rFonts w:ascii="Virginia" w:hAnsi="Virginia" w:cs="Gautami"/>
          <w:color w:val="000000" w:themeColor="text1"/>
          <w:sz w:val="24"/>
          <w:szCs w:val="24"/>
        </w:rPr>
        <w:t>P</w:t>
      </w:r>
      <w:r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ítomní </w:t>
      </w:r>
      <w:r w:rsidRPr="00D508F5">
        <w:rPr>
          <w:rFonts w:ascii="Virginia" w:hAnsi="Virginia"/>
          <w:color w:val="000000" w:themeColor="text1"/>
          <w:sz w:val="24"/>
          <w:szCs w:val="24"/>
        </w:rPr>
        <w:t>č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lenové p</w:t>
      </w:r>
      <w:r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edstavenstva odsouhlasili vyplacení poloviny vložného </w:t>
      </w:r>
      <w:r w:rsidR="00CF1ECE" w:rsidRPr="00D508F5">
        <w:rPr>
          <w:rFonts w:ascii="Virginia" w:hAnsi="Virginia" w:cs="Gautami"/>
          <w:color w:val="000000" w:themeColor="text1"/>
          <w:sz w:val="24"/>
          <w:szCs w:val="24"/>
        </w:rPr>
        <w:t>vždy pro jednoho zam</w:t>
      </w:r>
      <w:r w:rsidR="00CF1ECE"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="00CF1ECE" w:rsidRPr="00D508F5">
        <w:rPr>
          <w:rFonts w:ascii="Virginia" w:hAnsi="Virginia" w:cs="Gautami"/>
          <w:color w:val="000000" w:themeColor="text1"/>
          <w:sz w:val="24"/>
          <w:szCs w:val="24"/>
        </w:rPr>
        <w:t>stnance na školení o Stavebním zákonu. Odsouhlasili takový p</w:t>
      </w:r>
      <w:r w:rsidR="00CF1ECE"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="00CF1ECE" w:rsidRPr="00D508F5">
        <w:rPr>
          <w:rFonts w:ascii="Virginia" w:hAnsi="Virginia" w:cs="Gautami"/>
          <w:color w:val="000000" w:themeColor="text1"/>
          <w:sz w:val="24"/>
          <w:szCs w:val="24"/>
        </w:rPr>
        <w:t>ísp</w:t>
      </w:r>
      <w:r w:rsidR="00CF1ECE"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="00CF1ECE"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vek našim </w:t>
      </w:r>
      <w:r w:rsidR="00CF1ECE" w:rsidRPr="00D508F5">
        <w:rPr>
          <w:rFonts w:ascii="Virginia" w:hAnsi="Virginia"/>
          <w:color w:val="000000" w:themeColor="text1"/>
          <w:sz w:val="24"/>
          <w:szCs w:val="24"/>
        </w:rPr>
        <w:t>č</w:t>
      </w:r>
      <w:r w:rsidR="00CF1ECE" w:rsidRPr="00D508F5">
        <w:rPr>
          <w:rFonts w:ascii="Virginia" w:hAnsi="Virginia" w:cs="Gautami"/>
          <w:color w:val="000000" w:themeColor="text1"/>
          <w:sz w:val="24"/>
          <w:szCs w:val="24"/>
        </w:rPr>
        <w:t>len</w:t>
      </w:r>
      <w:r w:rsidR="00CF1ECE" w:rsidRPr="00D508F5">
        <w:rPr>
          <w:rFonts w:ascii="Virginia" w:hAnsi="Virginia"/>
          <w:color w:val="000000" w:themeColor="text1"/>
          <w:sz w:val="24"/>
          <w:szCs w:val="24"/>
        </w:rPr>
        <w:t>ů</w:t>
      </w:r>
      <w:r w:rsidR="00CF1ECE" w:rsidRPr="00D508F5">
        <w:rPr>
          <w:rFonts w:ascii="Virginia" w:hAnsi="Virginia" w:cs="Gautami"/>
          <w:color w:val="000000" w:themeColor="text1"/>
          <w:sz w:val="24"/>
          <w:szCs w:val="24"/>
        </w:rPr>
        <w:t>m i do budoucna.</w:t>
      </w:r>
    </w:p>
    <w:p w14:paraId="371BFFCD" w14:textId="77777777" w:rsidR="00CF1ECE" w:rsidRPr="00D508F5" w:rsidRDefault="00CF1ECE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</w:p>
    <w:p w14:paraId="23302BBA" w14:textId="11768A0F" w:rsidR="00CF1ECE" w:rsidRPr="00D508F5" w:rsidRDefault="00CF1ECE" w:rsidP="00C755BC">
      <w:pPr>
        <w:pStyle w:val="Bezmezer"/>
        <w:rPr>
          <w:rFonts w:ascii="Virginia" w:hAnsi="Virginia" w:cs="Gautami"/>
          <w:b/>
          <w:bCs/>
          <w:color w:val="000000" w:themeColor="text1"/>
          <w:sz w:val="24"/>
          <w:szCs w:val="24"/>
        </w:rPr>
      </w:pPr>
      <w:r w:rsidRPr="00D508F5">
        <w:rPr>
          <w:rFonts w:ascii="Virginia" w:hAnsi="Virginia" w:cs="Gautami"/>
          <w:b/>
          <w:bCs/>
          <w:color w:val="000000" w:themeColor="text1"/>
          <w:sz w:val="24"/>
          <w:szCs w:val="24"/>
        </w:rPr>
        <w:t xml:space="preserve">6. Delegáti na </w:t>
      </w:r>
      <w:r w:rsidRPr="00D508F5">
        <w:rPr>
          <w:rFonts w:ascii="Virginia" w:hAnsi="Virginia"/>
          <w:b/>
          <w:bCs/>
          <w:color w:val="000000" w:themeColor="text1"/>
          <w:sz w:val="24"/>
          <w:szCs w:val="24"/>
        </w:rPr>
        <w:t>Č</w:t>
      </w:r>
      <w:r w:rsidRPr="00D508F5">
        <w:rPr>
          <w:rFonts w:ascii="Virginia" w:hAnsi="Virginia" w:cs="Gautami"/>
          <w:b/>
          <w:bCs/>
          <w:color w:val="000000" w:themeColor="text1"/>
          <w:sz w:val="24"/>
          <w:szCs w:val="24"/>
        </w:rPr>
        <w:t xml:space="preserve"> SPS v Praze</w:t>
      </w:r>
    </w:p>
    <w:p w14:paraId="195AB630" w14:textId="7C5AFA07" w:rsidR="00CF1ECE" w:rsidRPr="00D508F5" w:rsidRDefault="00CF1ECE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  <w:r w:rsidRPr="00D508F5">
        <w:rPr>
          <w:rFonts w:ascii="Virginia" w:hAnsi="Virginia" w:cs="Gautami"/>
          <w:color w:val="000000" w:themeColor="text1"/>
          <w:sz w:val="24"/>
          <w:szCs w:val="24"/>
        </w:rPr>
        <w:t>V Letošním roce prob</w:t>
      </w:r>
      <w:r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hne volební </w:t>
      </w:r>
      <w:r w:rsidRPr="00D508F5">
        <w:rPr>
          <w:rFonts w:ascii="Virginia" w:hAnsi="Virginia"/>
          <w:color w:val="000000" w:themeColor="text1"/>
          <w:sz w:val="24"/>
          <w:szCs w:val="24"/>
        </w:rPr>
        <w:t>č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lenská sch</w:t>
      </w:r>
      <w:r w:rsidRPr="00D508F5">
        <w:rPr>
          <w:rFonts w:ascii="Virginia" w:hAnsi="Virginia"/>
          <w:color w:val="000000" w:themeColor="text1"/>
          <w:sz w:val="24"/>
          <w:szCs w:val="24"/>
        </w:rPr>
        <w:t>ů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ze SPS a </w:t>
      </w:r>
      <w:r w:rsidRPr="00D508F5">
        <w:rPr>
          <w:rFonts w:ascii="Virginia" w:hAnsi="Virginia"/>
          <w:color w:val="000000" w:themeColor="text1"/>
          <w:sz w:val="24"/>
          <w:szCs w:val="24"/>
        </w:rPr>
        <w:t>č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lenové p</w:t>
      </w:r>
      <w:r w:rsidRPr="00D508F5">
        <w:rPr>
          <w:rFonts w:ascii="Virginia" w:hAnsi="Virginia"/>
          <w:color w:val="000000" w:themeColor="text1"/>
          <w:sz w:val="24"/>
          <w:szCs w:val="24"/>
        </w:rPr>
        <w:t>ř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edstavenstva SPS v JmK byli na tuto skute</w:t>
      </w:r>
      <w:r w:rsidRPr="00D508F5">
        <w:rPr>
          <w:rFonts w:ascii="Virginia" w:hAnsi="Virginia"/>
          <w:color w:val="000000" w:themeColor="text1"/>
          <w:sz w:val="24"/>
          <w:szCs w:val="24"/>
        </w:rPr>
        <w:t>č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nost upozorn</w:t>
      </w:r>
      <w:r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ni. Musí mezi sebou vybrat delegáty.</w:t>
      </w:r>
    </w:p>
    <w:p w14:paraId="5773E97F" w14:textId="77777777" w:rsidR="00CF1ECE" w:rsidRPr="00D508F5" w:rsidRDefault="00CF1ECE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</w:p>
    <w:p w14:paraId="47A3BA6E" w14:textId="22525B0D" w:rsidR="00CF1ECE" w:rsidRPr="00D508F5" w:rsidRDefault="00CF1ECE" w:rsidP="00C755BC">
      <w:pPr>
        <w:pStyle w:val="Bezmezer"/>
        <w:rPr>
          <w:rFonts w:ascii="Virginia" w:hAnsi="Virginia" w:cs="Gautami"/>
          <w:b/>
          <w:bCs/>
          <w:color w:val="000000" w:themeColor="text1"/>
          <w:sz w:val="24"/>
          <w:szCs w:val="24"/>
        </w:rPr>
      </w:pPr>
      <w:r w:rsidRPr="00D508F5">
        <w:rPr>
          <w:rFonts w:ascii="Virginia" w:hAnsi="Virginia" w:cs="Gautami"/>
          <w:b/>
          <w:bCs/>
          <w:color w:val="000000" w:themeColor="text1"/>
          <w:sz w:val="24"/>
          <w:szCs w:val="24"/>
        </w:rPr>
        <w:t xml:space="preserve">7. Osoba pro </w:t>
      </w:r>
      <w:r w:rsidRPr="00D508F5">
        <w:rPr>
          <w:rFonts w:ascii="Virginia" w:hAnsi="Virginia"/>
          <w:b/>
          <w:bCs/>
          <w:color w:val="000000" w:themeColor="text1"/>
          <w:sz w:val="24"/>
          <w:szCs w:val="24"/>
        </w:rPr>
        <w:t>č</w:t>
      </w:r>
      <w:r w:rsidRPr="00D508F5">
        <w:rPr>
          <w:rFonts w:ascii="Virginia" w:hAnsi="Virginia" w:cs="Gautami"/>
          <w:b/>
          <w:bCs/>
          <w:color w:val="000000" w:themeColor="text1"/>
          <w:sz w:val="24"/>
          <w:szCs w:val="24"/>
        </w:rPr>
        <w:t>lánek do Zpravodaje SPS</w:t>
      </w:r>
    </w:p>
    <w:p w14:paraId="44447046" w14:textId="2C50DF01" w:rsidR="00CF1ECE" w:rsidRPr="00D508F5" w:rsidRDefault="00CF1ECE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  <w:r w:rsidRPr="00D508F5">
        <w:rPr>
          <w:rFonts w:ascii="Virginia" w:hAnsi="Virginia" w:cs="Gautami"/>
          <w:color w:val="000000" w:themeColor="text1"/>
          <w:sz w:val="24"/>
          <w:szCs w:val="24"/>
        </w:rPr>
        <w:t>Po lo</w:t>
      </w:r>
      <w:r w:rsidRPr="00D508F5">
        <w:rPr>
          <w:rFonts w:ascii="Virginia" w:hAnsi="Virginia"/>
          <w:color w:val="000000" w:themeColor="text1"/>
          <w:sz w:val="24"/>
          <w:szCs w:val="24"/>
        </w:rPr>
        <w:t>ň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ském úsp</w:t>
      </w:r>
      <w:r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chu Ing. Krej</w:t>
      </w:r>
      <w:r w:rsidRPr="00D508F5">
        <w:rPr>
          <w:rFonts w:ascii="Virginia" w:hAnsi="Virginia"/>
          <w:color w:val="000000" w:themeColor="text1"/>
          <w:sz w:val="24"/>
          <w:szCs w:val="24"/>
        </w:rPr>
        <w:t>č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ího byl pro letošek vybrán Ing. Anov</w:t>
      </w:r>
      <w:r w:rsidRPr="00D508F5">
        <w:rPr>
          <w:rFonts w:ascii="Virginia" w:hAnsi="Virginia"/>
          <w:color w:val="000000" w:themeColor="text1"/>
          <w:sz w:val="24"/>
          <w:szCs w:val="24"/>
        </w:rPr>
        <w:t>č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in, jako jeden z nejúsp</w:t>
      </w:r>
      <w:r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šn</w:t>
      </w:r>
      <w:r w:rsidRPr="00D508F5">
        <w:rPr>
          <w:rFonts w:ascii="Virginia" w:hAnsi="Virginia"/>
          <w:color w:val="000000" w:themeColor="text1"/>
          <w:sz w:val="24"/>
          <w:szCs w:val="24"/>
        </w:rPr>
        <w:t>ě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jších </w:t>
      </w:r>
      <w:r w:rsidRPr="00D508F5">
        <w:rPr>
          <w:rFonts w:ascii="Virginia" w:hAnsi="Virginia"/>
          <w:color w:val="000000" w:themeColor="text1"/>
          <w:sz w:val="24"/>
          <w:szCs w:val="24"/>
        </w:rPr>
        <w:t>č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>len</w:t>
      </w:r>
      <w:r w:rsidRPr="00D508F5">
        <w:rPr>
          <w:rFonts w:ascii="Virginia" w:hAnsi="Virginia"/>
          <w:color w:val="000000" w:themeColor="text1"/>
          <w:sz w:val="24"/>
          <w:szCs w:val="24"/>
        </w:rPr>
        <w:t>ů</w:t>
      </w:r>
      <w:r w:rsidRPr="00D508F5">
        <w:rPr>
          <w:rFonts w:ascii="Virginia" w:hAnsi="Virginia" w:cs="Gautami"/>
          <w:color w:val="000000" w:themeColor="text1"/>
          <w:sz w:val="24"/>
          <w:szCs w:val="24"/>
        </w:rPr>
        <w:t xml:space="preserve"> SPS v JmK.</w:t>
      </w:r>
    </w:p>
    <w:p w14:paraId="29CB2FA3" w14:textId="77777777" w:rsidR="00757118" w:rsidRPr="00D508F5" w:rsidRDefault="00757118" w:rsidP="00C755BC">
      <w:pPr>
        <w:pStyle w:val="Bezmezer"/>
        <w:rPr>
          <w:rFonts w:ascii="Virginia" w:hAnsi="Virginia" w:cs="Gautami"/>
          <w:color w:val="000000" w:themeColor="text1"/>
          <w:sz w:val="24"/>
          <w:szCs w:val="24"/>
        </w:rPr>
      </w:pPr>
    </w:p>
    <w:p w14:paraId="0940378B" w14:textId="39F62158" w:rsidR="009B218D" w:rsidRPr="00D508F5" w:rsidRDefault="00CF1ECE" w:rsidP="00C755BC">
      <w:pPr>
        <w:rPr>
          <w:rFonts w:ascii="Virginia" w:hAnsi="Virginia" w:cs="Gautami"/>
          <w:b/>
          <w:bCs/>
          <w:sz w:val="24"/>
          <w:szCs w:val="24"/>
        </w:rPr>
      </w:pPr>
      <w:r w:rsidRPr="00D508F5">
        <w:rPr>
          <w:rFonts w:ascii="Virginia" w:hAnsi="Virginia" w:cs="Gautami"/>
          <w:b/>
          <w:bCs/>
          <w:sz w:val="24"/>
          <w:szCs w:val="24"/>
        </w:rPr>
        <w:t>8</w:t>
      </w:r>
      <w:r w:rsidR="009B218D" w:rsidRPr="00D508F5">
        <w:rPr>
          <w:rFonts w:ascii="Virginia" w:hAnsi="Virginia" w:cs="Gautami"/>
          <w:b/>
          <w:bCs/>
          <w:sz w:val="24"/>
          <w:szCs w:val="24"/>
        </w:rPr>
        <w:t>. R</w:t>
      </w:r>
      <w:r w:rsidR="009B218D" w:rsidRPr="00D508F5">
        <w:rPr>
          <w:rFonts w:ascii="Virginia" w:hAnsi="Virginia"/>
          <w:b/>
          <w:bCs/>
          <w:sz w:val="24"/>
          <w:szCs w:val="24"/>
        </w:rPr>
        <w:t>ů</w:t>
      </w:r>
      <w:r w:rsidR="009B218D" w:rsidRPr="00D508F5">
        <w:rPr>
          <w:rFonts w:ascii="Virginia" w:hAnsi="Virginia" w:cs="Gautami"/>
          <w:b/>
          <w:bCs/>
          <w:sz w:val="24"/>
          <w:szCs w:val="24"/>
        </w:rPr>
        <w:t>zné</w:t>
      </w:r>
    </w:p>
    <w:p w14:paraId="45D32C85" w14:textId="0BD2B64F" w:rsidR="002D5A19" w:rsidRPr="00D508F5" w:rsidRDefault="00CF1ECE" w:rsidP="00C755BC">
      <w:pPr>
        <w:rPr>
          <w:rFonts w:ascii="Virginia" w:eastAsiaTheme="minorHAnsi" w:hAnsi="Virginia" w:cs="Gautami"/>
        </w:rPr>
      </w:pPr>
      <w:r w:rsidRPr="00D508F5">
        <w:rPr>
          <w:rFonts w:ascii="Virginia" w:eastAsiaTheme="minorHAnsi" w:hAnsi="Virginia" w:cs="Gautami"/>
        </w:rPr>
        <w:t>Ing. Anov</w:t>
      </w:r>
      <w:r w:rsidRPr="00D508F5">
        <w:rPr>
          <w:rFonts w:ascii="Virginia" w:eastAsiaTheme="minorHAnsi" w:hAnsi="Virginia"/>
        </w:rPr>
        <w:t>č</w:t>
      </w:r>
      <w:r w:rsidRPr="00D508F5">
        <w:rPr>
          <w:rFonts w:ascii="Virginia" w:eastAsiaTheme="minorHAnsi" w:hAnsi="Virginia" w:cs="Gautami"/>
        </w:rPr>
        <w:t>in oznámil z d</w:t>
      </w:r>
      <w:r w:rsidRPr="00D508F5">
        <w:rPr>
          <w:rFonts w:ascii="Virginia" w:eastAsiaTheme="minorHAnsi" w:hAnsi="Virginia"/>
        </w:rPr>
        <w:t>ů</w:t>
      </w:r>
      <w:r w:rsidRPr="00D508F5">
        <w:rPr>
          <w:rFonts w:ascii="Virginia" w:eastAsiaTheme="minorHAnsi" w:hAnsi="Virginia" w:cs="Gautami"/>
        </w:rPr>
        <w:t>vodu p</w:t>
      </w:r>
      <w:r w:rsidRPr="00D508F5">
        <w:rPr>
          <w:rFonts w:ascii="Virginia" w:eastAsiaTheme="minorHAnsi" w:hAnsi="Virginia"/>
        </w:rPr>
        <w:t>ř</w:t>
      </w:r>
      <w:r w:rsidRPr="00D508F5">
        <w:rPr>
          <w:rFonts w:ascii="Virginia" w:eastAsiaTheme="minorHAnsi" w:hAnsi="Virginia" w:cs="Gautami"/>
        </w:rPr>
        <w:t>echodu do vyšší funkce sv</w:t>
      </w:r>
      <w:r w:rsidRPr="00D508F5">
        <w:rPr>
          <w:rFonts w:ascii="Virginia" w:eastAsiaTheme="minorHAnsi" w:hAnsi="Virginia"/>
        </w:rPr>
        <w:t>ů</w:t>
      </w:r>
      <w:r w:rsidRPr="00D508F5">
        <w:rPr>
          <w:rFonts w:ascii="Virginia" w:eastAsiaTheme="minorHAnsi" w:hAnsi="Virginia" w:cs="Gautami"/>
        </w:rPr>
        <w:t>j odchod z aktivní práce v p</w:t>
      </w:r>
      <w:r w:rsidRPr="00D508F5">
        <w:rPr>
          <w:rFonts w:ascii="Virginia" w:eastAsiaTheme="minorHAnsi" w:hAnsi="Virginia"/>
        </w:rPr>
        <w:t>ř</w:t>
      </w:r>
      <w:r w:rsidRPr="00D508F5">
        <w:rPr>
          <w:rFonts w:ascii="Virginia" w:eastAsiaTheme="minorHAnsi" w:hAnsi="Virginia" w:cs="Gautami"/>
        </w:rPr>
        <w:t>edstavenstvu SPS v JmK a p</w:t>
      </w:r>
      <w:r w:rsidRPr="00D508F5">
        <w:rPr>
          <w:rFonts w:ascii="Virginia" w:eastAsiaTheme="minorHAnsi" w:hAnsi="Virginia"/>
        </w:rPr>
        <w:t>ř</w:t>
      </w:r>
      <w:r w:rsidRPr="00D508F5">
        <w:rPr>
          <w:rFonts w:ascii="Virginia" w:eastAsiaTheme="minorHAnsi" w:hAnsi="Virginia" w:cs="Gautami"/>
        </w:rPr>
        <w:t xml:space="preserve">edstavil svého nástupce, pana Bc. </w:t>
      </w:r>
      <w:r w:rsidR="00873807" w:rsidRPr="00D508F5">
        <w:rPr>
          <w:rFonts w:ascii="Virginia" w:eastAsiaTheme="minorHAnsi" w:hAnsi="Virginia" w:cs="Gautami"/>
        </w:rPr>
        <w:t>Ji</w:t>
      </w:r>
      <w:r w:rsidR="00873807" w:rsidRPr="00D508F5">
        <w:rPr>
          <w:rFonts w:ascii="Virginia" w:eastAsiaTheme="minorHAnsi" w:hAnsi="Virginia"/>
        </w:rPr>
        <w:t>ř</w:t>
      </w:r>
      <w:r w:rsidR="00873807" w:rsidRPr="00D508F5">
        <w:rPr>
          <w:rFonts w:ascii="Virginia" w:eastAsiaTheme="minorHAnsi" w:hAnsi="Virginia" w:cs="Gautami"/>
        </w:rPr>
        <w:t>í Šetina, DiS, jednatel spole</w:t>
      </w:r>
      <w:r w:rsidR="00873807" w:rsidRPr="00D508F5">
        <w:rPr>
          <w:rFonts w:ascii="Virginia" w:eastAsiaTheme="minorHAnsi" w:hAnsi="Virginia"/>
        </w:rPr>
        <w:t>č</w:t>
      </w:r>
      <w:r w:rsidR="00873807" w:rsidRPr="00D508F5">
        <w:rPr>
          <w:rFonts w:ascii="Virginia" w:eastAsiaTheme="minorHAnsi" w:hAnsi="Virginia" w:cs="Gautami"/>
        </w:rPr>
        <w:t>nosti. P</w:t>
      </w:r>
      <w:r w:rsidR="00873807" w:rsidRPr="00D508F5">
        <w:rPr>
          <w:rFonts w:ascii="Virginia" w:eastAsiaTheme="minorHAnsi" w:hAnsi="Virginia"/>
        </w:rPr>
        <w:t>ř</w:t>
      </w:r>
      <w:r w:rsidR="00873807" w:rsidRPr="00D508F5">
        <w:rPr>
          <w:rFonts w:ascii="Virginia" w:eastAsiaTheme="minorHAnsi" w:hAnsi="Virginia" w:cs="Gautami"/>
        </w:rPr>
        <w:t>ítomní pana Šestinu jednomysln</w:t>
      </w:r>
      <w:r w:rsidR="00873807" w:rsidRPr="00D508F5">
        <w:rPr>
          <w:rFonts w:ascii="Virginia" w:eastAsiaTheme="minorHAnsi" w:hAnsi="Virginia"/>
        </w:rPr>
        <w:t>ě</w:t>
      </w:r>
      <w:r w:rsidR="00873807" w:rsidRPr="00D508F5">
        <w:rPr>
          <w:rFonts w:ascii="Virginia" w:eastAsiaTheme="minorHAnsi" w:hAnsi="Virginia" w:cs="Gautami"/>
        </w:rPr>
        <w:t xml:space="preserve"> kooptovali do p</w:t>
      </w:r>
      <w:r w:rsidR="00873807" w:rsidRPr="00D508F5">
        <w:rPr>
          <w:rFonts w:ascii="Virginia" w:eastAsiaTheme="minorHAnsi" w:hAnsi="Virginia"/>
        </w:rPr>
        <w:t>ř</w:t>
      </w:r>
      <w:r w:rsidR="00873807" w:rsidRPr="00D508F5">
        <w:rPr>
          <w:rFonts w:ascii="Virginia" w:eastAsiaTheme="minorHAnsi" w:hAnsi="Virginia" w:cs="Gautami"/>
        </w:rPr>
        <w:t>edstavenstva SPS v JmK.</w:t>
      </w:r>
    </w:p>
    <w:p w14:paraId="3B794A50" w14:textId="4B11ED12" w:rsidR="00873807" w:rsidRPr="00D508F5" w:rsidRDefault="00873807" w:rsidP="00C755BC">
      <w:pPr>
        <w:rPr>
          <w:rFonts w:ascii="Virginia" w:eastAsiaTheme="minorHAnsi" w:hAnsi="Virginia" w:cs="Gautami"/>
        </w:rPr>
      </w:pPr>
      <w:r w:rsidRPr="00D508F5">
        <w:rPr>
          <w:rFonts w:ascii="Virginia" w:eastAsiaTheme="minorHAnsi" w:hAnsi="Virginia" w:cs="Gautami"/>
        </w:rPr>
        <w:t>Ing. Krej</w:t>
      </w:r>
      <w:r w:rsidRPr="00D508F5">
        <w:rPr>
          <w:rFonts w:ascii="Virginia" w:eastAsiaTheme="minorHAnsi" w:hAnsi="Virginia"/>
        </w:rPr>
        <w:t>č</w:t>
      </w:r>
      <w:r w:rsidRPr="00D508F5">
        <w:rPr>
          <w:rFonts w:ascii="Virginia" w:eastAsiaTheme="minorHAnsi" w:hAnsi="Virginia" w:cs="Gautami"/>
        </w:rPr>
        <w:t>í, vzhledem ke svému p</w:t>
      </w:r>
      <w:r w:rsidRPr="00D508F5">
        <w:rPr>
          <w:rFonts w:ascii="Virginia" w:eastAsiaTheme="minorHAnsi" w:hAnsi="Virginia"/>
        </w:rPr>
        <w:t>ř</w:t>
      </w:r>
      <w:r w:rsidRPr="00D508F5">
        <w:rPr>
          <w:rFonts w:ascii="Virginia" w:eastAsiaTheme="minorHAnsi" w:hAnsi="Virginia" w:cs="Gautami"/>
        </w:rPr>
        <w:t>echodu do Dozor</w:t>
      </w:r>
      <w:r w:rsidRPr="00D508F5">
        <w:rPr>
          <w:rFonts w:ascii="Virginia" w:eastAsiaTheme="minorHAnsi" w:hAnsi="Virginia"/>
        </w:rPr>
        <w:t>č</w:t>
      </w:r>
      <w:r w:rsidRPr="00D508F5">
        <w:rPr>
          <w:rFonts w:ascii="Virginia" w:eastAsiaTheme="minorHAnsi" w:hAnsi="Virginia" w:cs="Gautami"/>
        </w:rPr>
        <w:t>í rady spole</w:t>
      </w:r>
      <w:r w:rsidRPr="00D508F5">
        <w:rPr>
          <w:rFonts w:ascii="Virginia" w:eastAsiaTheme="minorHAnsi" w:hAnsi="Virginia"/>
        </w:rPr>
        <w:t>č</w:t>
      </w:r>
      <w:r w:rsidRPr="00D508F5">
        <w:rPr>
          <w:rFonts w:ascii="Virginia" w:eastAsiaTheme="minorHAnsi" w:hAnsi="Virginia" w:cs="Gautami"/>
        </w:rPr>
        <w:t>nosti Komfort p</w:t>
      </w:r>
      <w:r w:rsidRPr="00D508F5">
        <w:rPr>
          <w:rFonts w:ascii="Virginia" w:eastAsiaTheme="minorHAnsi" w:hAnsi="Virginia"/>
        </w:rPr>
        <w:t>ř</w:t>
      </w:r>
      <w:r w:rsidRPr="00D508F5">
        <w:rPr>
          <w:rFonts w:ascii="Virginia" w:eastAsiaTheme="minorHAnsi" w:hAnsi="Virginia" w:cs="Gautami"/>
        </w:rPr>
        <w:t>edstavil pana Ing. Martina Diviše jako svého potenciálního nástupce.</w:t>
      </w:r>
    </w:p>
    <w:p w14:paraId="6BBD4180" w14:textId="20B4B544" w:rsidR="00873807" w:rsidRPr="00D508F5" w:rsidRDefault="00873807" w:rsidP="00C755BC">
      <w:pPr>
        <w:rPr>
          <w:rFonts w:ascii="Virginia" w:eastAsiaTheme="minorHAnsi" w:hAnsi="Virginia" w:cs="Gautami"/>
        </w:rPr>
      </w:pPr>
      <w:r w:rsidRPr="00D508F5">
        <w:rPr>
          <w:rFonts w:ascii="Virginia" w:eastAsiaTheme="minorHAnsi" w:hAnsi="Virginia" w:cs="Gautami"/>
        </w:rPr>
        <w:t>Ing. Šev</w:t>
      </w:r>
      <w:r w:rsidRPr="00D508F5">
        <w:rPr>
          <w:rFonts w:ascii="Virginia" w:eastAsiaTheme="minorHAnsi" w:hAnsi="Virginia"/>
        </w:rPr>
        <w:t>č</w:t>
      </w:r>
      <w:r w:rsidRPr="00D508F5">
        <w:rPr>
          <w:rFonts w:ascii="Virginia" w:eastAsiaTheme="minorHAnsi" w:hAnsi="Virginia" w:cs="Gautami"/>
        </w:rPr>
        <w:t>ík se zmínil v rámci debaty o p</w:t>
      </w:r>
      <w:r w:rsidRPr="00D508F5">
        <w:rPr>
          <w:rFonts w:ascii="Virginia" w:eastAsiaTheme="minorHAnsi" w:hAnsi="Virginia"/>
        </w:rPr>
        <w:t>ř</w:t>
      </w:r>
      <w:r w:rsidRPr="00D508F5">
        <w:rPr>
          <w:rFonts w:ascii="Virginia" w:eastAsiaTheme="minorHAnsi" w:hAnsi="Virginia" w:cs="Gautami"/>
        </w:rPr>
        <w:t>íprav</w:t>
      </w:r>
      <w:r w:rsidRPr="00D508F5">
        <w:rPr>
          <w:rFonts w:ascii="Virginia" w:eastAsiaTheme="minorHAnsi" w:hAnsi="Virginia"/>
        </w:rPr>
        <w:t>ě</w:t>
      </w:r>
      <w:r w:rsidRPr="00D508F5">
        <w:rPr>
          <w:rFonts w:ascii="Virginia" w:eastAsiaTheme="minorHAnsi" w:hAnsi="Virginia" w:cs="Gautami"/>
        </w:rPr>
        <w:t xml:space="preserve"> kulatého stolu ohledn</w:t>
      </w:r>
      <w:r w:rsidRPr="00D508F5">
        <w:rPr>
          <w:rFonts w:ascii="Virginia" w:eastAsiaTheme="minorHAnsi" w:hAnsi="Virginia"/>
        </w:rPr>
        <w:t>ě</w:t>
      </w:r>
      <w:r w:rsidRPr="00D508F5">
        <w:rPr>
          <w:rFonts w:ascii="Virginia" w:eastAsiaTheme="minorHAnsi" w:hAnsi="Virginia" w:cs="Gautami"/>
        </w:rPr>
        <w:t xml:space="preserve"> implementace na</w:t>
      </w:r>
      <w:r w:rsidRPr="00D508F5">
        <w:rPr>
          <w:rFonts w:ascii="Virginia" w:eastAsiaTheme="minorHAnsi" w:hAnsi="Virginia"/>
        </w:rPr>
        <w:t>ř</w:t>
      </w:r>
      <w:r w:rsidRPr="00D508F5">
        <w:rPr>
          <w:rFonts w:ascii="Virginia" w:eastAsiaTheme="minorHAnsi" w:hAnsi="Virginia" w:cs="Gautami"/>
        </w:rPr>
        <w:t xml:space="preserve">ízení EU do našeho právního </w:t>
      </w:r>
      <w:r w:rsidRPr="00D508F5">
        <w:rPr>
          <w:rFonts w:ascii="Virginia" w:eastAsiaTheme="minorHAnsi" w:hAnsi="Virginia"/>
        </w:rPr>
        <w:t>ř</w:t>
      </w:r>
      <w:r w:rsidRPr="00D508F5">
        <w:rPr>
          <w:rFonts w:ascii="Virginia" w:eastAsiaTheme="minorHAnsi" w:hAnsi="Virginia" w:cs="Gautami"/>
        </w:rPr>
        <w:t xml:space="preserve">ádu. Detaily budou </w:t>
      </w:r>
      <w:r w:rsidRPr="00D508F5">
        <w:rPr>
          <w:rFonts w:ascii="Virginia" w:eastAsiaTheme="minorHAnsi" w:hAnsi="Virginia"/>
        </w:rPr>
        <w:t>č</w:t>
      </w:r>
      <w:r w:rsidRPr="00D508F5">
        <w:rPr>
          <w:rFonts w:ascii="Virginia" w:eastAsiaTheme="minorHAnsi" w:hAnsi="Virginia" w:cs="Gautami"/>
        </w:rPr>
        <w:t>len</w:t>
      </w:r>
      <w:r w:rsidRPr="00D508F5">
        <w:rPr>
          <w:rFonts w:ascii="Virginia" w:eastAsiaTheme="minorHAnsi" w:hAnsi="Virginia"/>
        </w:rPr>
        <w:t>ů</w:t>
      </w:r>
      <w:r w:rsidRPr="00D508F5">
        <w:rPr>
          <w:rFonts w:ascii="Virginia" w:eastAsiaTheme="minorHAnsi" w:hAnsi="Virginia" w:cs="Gautami"/>
        </w:rPr>
        <w:t>m zaslány v nejbližší dob</w:t>
      </w:r>
      <w:r w:rsidRPr="00D508F5">
        <w:rPr>
          <w:rFonts w:ascii="Virginia" w:eastAsiaTheme="minorHAnsi" w:hAnsi="Virginia"/>
        </w:rPr>
        <w:t>ě</w:t>
      </w:r>
      <w:r w:rsidRPr="00D508F5">
        <w:rPr>
          <w:rFonts w:ascii="Virginia" w:eastAsiaTheme="minorHAnsi" w:hAnsi="Virginia" w:cs="Gautami"/>
        </w:rPr>
        <w:t>.</w:t>
      </w:r>
    </w:p>
    <w:p w14:paraId="5521D2C4" w14:textId="77777777" w:rsidR="00CF0D41" w:rsidRPr="00D508F5" w:rsidRDefault="00CF0D41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0D4AD130" w14:textId="0940348C" w:rsidR="00757118" w:rsidRPr="00D508F5" w:rsidRDefault="00574045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P</w:t>
      </w:r>
      <w:r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ř</w:t>
      </w:r>
      <w:r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 xml:space="preserve">ítomní </w:t>
      </w:r>
      <w:r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č</w:t>
      </w:r>
      <w:r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lenové se pak následn</w:t>
      </w:r>
      <w:r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ě</w:t>
      </w:r>
      <w:r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 xml:space="preserve"> dohodli na p</w:t>
      </w:r>
      <w:r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ř</w:t>
      </w:r>
      <w:r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íštím termínu jednání p</w:t>
      </w:r>
      <w:r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ř</w:t>
      </w:r>
      <w:r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edstavenstva, který by m</w:t>
      </w:r>
      <w:r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ě</w:t>
      </w:r>
      <w:r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l</w:t>
      </w:r>
      <w:r w:rsidR="00873807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 xml:space="preserve"> být ve st</w:t>
      </w:r>
      <w:r w:rsidR="00873807"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ř</w:t>
      </w:r>
      <w:r w:rsidR="00873807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edu 29. kv</w:t>
      </w:r>
      <w:r w:rsidR="00873807" w:rsidRPr="00D508F5">
        <w:rPr>
          <w:rFonts w:ascii="Virginia" w:hAnsi="Virginia"/>
          <w:b/>
          <w:bCs/>
          <w:i/>
          <w:iCs/>
          <w:sz w:val="24"/>
          <w:szCs w:val="24"/>
          <w:u w:val="single"/>
        </w:rPr>
        <w:t>ě</w:t>
      </w:r>
      <w:r w:rsidR="00873807" w:rsidRPr="00D508F5">
        <w:rPr>
          <w:rFonts w:ascii="Virginia" w:hAnsi="Virginia" w:cs="Gautami"/>
          <w:b/>
          <w:bCs/>
          <w:i/>
          <w:iCs/>
          <w:sz w:val="24"/>
          <w:szCs w:val="24"/>
          <w:u w:val="single"/>
        </w:rPr>
        <w:t>tna 2024</w:t>
      </w:r>
      <w:r w:rsidR="00873807" w:rsidRPr="00D508F5">
        <w:rPr>
          <w:rFonts w:ascii="Virginia" w:hAnsi="Virginia" w:cs="Gautami"/>
          <w:sz w:val="24"/>
          <w:szCs w:val="24"/>
        </w:rPr>
        <w:t>. Detaily budou uvedeny</w:t>
      </w:r>
      <w:r w:rsidRPr="00D508F5">
        <w:rPr>
          <w:rFonts w:ascii="Virginia" w:hAnsi="Virginia" w:cs="Gautami"/>
          <w:sz w:val="24"/>
          <w:szCs w:val="24"/>
        </w:rPr>
        <w:t xml:space="preserve"> v Pozvánce. </w:t>
      </w:r>
      <w:r w:rsidR="00757118" w:rsidRPr="00D508F5">
        <w:rPr>
          <w:rFonts w:ascii="Virginia" w:hAnsi="Virginia" w:cs="Gautami"/>
          <w:sz w:val="24"/>
          <w:szCs w:val="24"/>
        </w:rPr>
        <w:t xml:space="preserve">Poté </w:t>
      </w:r>
      <w:r w:rsidR="00873807" w:rsidRPr="00D508F5">
        <w:rPr>
          <w:rFonts w:ascii="Virginia" w:hAnsi="Virginia" w:cs="Gautami"/>
          <w:sz w:val="24"/>
          <w:szCs w:val="24"/>
        </w:rPr>
        <w:t xml:space="preserve">oficiální </w:t>
      </w:r>
      <w:r w:rsidR="00873807" w:rsidRPr="00D508F5">
        <w:rPr>
          <w:rFonts w:ascii="Virginia" w:hAnsi="Virginia"/>
          <w:sz w:val="24"/>
          <w:szCs w:val="24"/>
        </w:rPr>
        <w:t>č</w:t>
      </w:r>
      <w:r w:rsidR="00873807" w:rsidRPr="00D508F5">
        <w:rPr>
          <w:rFonts w:ascii="Virginia" w:hAnsi="Virginia" w:cs="Gautami"/>
          <w:sz w:val="24"/>
          <w:szCs w:val="24"/>
        </w:rPr>
        <w:t xml:space="preserve">ást </w:t>
      </w:r>
      <w:r w:rsidR="00757118" w:rsidRPr="00D508F5">
        <w:rPr>
          <w:rFonts w:ascii="Virginia" w:hAnsi="Virginia" w:cs="Gautami"/>
          <w:sz w:val="24"/>
          <w:szCs w:val="24"/>
        </w:rPr>
        <w:t>jednání p</w:t>
      </w:r>
      <w:r w:rsidR="00757118" w:rsidRPr="00D508F5">
        <w:rPr>
          <w:rFonts w:ascii="Virginia" w:hAnsi="Virginia"/>
          <w:sz w:val="24"/>
          <w:szCs w:val="24"/>
        </w:rPr>
        <w:t>ř</w:t>
      </w:r>
      <w:r w:rsidR="00757118" w:rsidRPr="00D508F5">
        <w:rPr>
          <w:rFonts w:ascii="Virginia" w:hAnsi="Virginia" w:cs="Gautami"/>
          <w:sz w:val="24"/>
          <w:szCs w:val="24"/>
        </w:rPr>
        <w:t>edseda p</w:t>
      </w:r>
      <w:r w:rsidR="00757118" w:rsidRPr="00D508F5">
        <w:rPr>
          <w:rFonts w:ascii="Virginia" w:hAnsi="Virginia"/>
          <w:sz w:val="24"/>
          <w:szCs w:val="24"/>
        </w:rPr>
        <w:t>ř</w:t>
      </w:r>
      <w:r w:rsidR="00757118" w:rsidRPr="00D508F5">
        <w:rPr>
          <w:rFonts w:ascii="Virginia" w:hAnsi="Virginia" w:cs="Gautami"/>
          <w:sz w:val="24"/>
          <w:szCs w:val="24"/>
        </w:rPr>
        <w:t xml:space="preserve">edstavenstva Ing. Tomáš Nossek </w:t>
      </w:r>
      <w:r w:rsidRPr="00D508F5">
        <w:rPr>
          <w:rFonts w:ascii="Virginia" w:hAnsi="Virginia" w:cs="Gautami"/>
          <w:sz w:val="24"/>
          <w:szCs w:val="24"/>
        </w:rPr>
        <w:t>ukon</w:t>
      </w:r>
      <w:r w:rsidRPr="00D508F5">
        <w:rPr>
          <w:rFonts w:ascii="Virginia" w:hAnsi="Virginia"/>
          <w:sz w:val="24"/>
          <w:szCs w:val="24"/>
        </w:rPr>
        <w:t>č</w:t>
      </w:r>
      <w:r w:rsidRPr="00D508F5">
        <w:rPr>
          <w:rFonts w:ascii="Virginia" w:hAnsi="Virginia" w:cs="Gautami"/>
          <w:sz w:val="24"/>
          <w:szCs w:val="24"/>
        </w:rPr>
        <w:t>il.</w:t>
      </w:r>
    </w:p>
    <w:p w14:paraId="1074631A" w14:textId="77777777" w:rsidR="00D508F5" w:rsidRDefault="00D508F5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20003737" w14:textId="77777777" w:rsidR="00D508F5" w:rsidRDefault="00D508F5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5FE70EEF" w14:textId="77777777" w:rsidR="00D508F5" w:rsidRDefault="00D508F5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</w:p>
    <w:p w14:paraId="79BA8F8A" w14:textId="4352F0A7" w:rsidR="003351BF" w:rsidRPr="00D508F5" w:rsidRDefault="003351BF" w:rsidP="00C755BC">
      <w:pPr>
        <w:spacing w:after="200"/>
        <w:contextualSpacing/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</w:p>
    <w:p w14:paraId="54960FDA" w14:textId="3EA0348D" w:rsidR="00BD758F" w:rsidRPr="00D508F5" w:rsidRDefault="00A82546" w:rsidP="00C755BC">
      <w:pPr>
        <w:rPr>
          <w:rFonts w:ascii="Virginia" w:eastAsiaTheme="minorHAnsi" w:hAnsi="Virginia" w:cs="Gautami"/>
        </w:rPr>
      </w:pPr>
      <w:r w:rsidRPr="00D508F5">
        <w:rPr>
          <w:rFonts w:ascii="Virginia" w:eastAsiaTheme="minorHAnsi" w:hAnsi="Virginia" w:cs="Gautami"/>
        </w:rPr>
        <w:t>Zapsal:</w:t>
      </w:r>
      <w:r w:rsidR="00CF0D41" w:rsidRPr="00D508F5">
        <w:rPr>
          <w:rFonts w:ascii="Virginia" w:eastAsiaTheme="minorHAnsi" w:hAnsi="Virginia" w:cs="Gautami"/>
        </w:rPr>
        <w:t xml:space="preserve"> </w:t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hAnsi="Virginia" w:cs="Gautami"/>
          <w:sz w:val="24"/>
          <w:szCs w:val="24"/>
        </w:rPr>
        <w:t xml:space="preserve"> </w:t>
      </w:r>
    </w:p>
    <w:p w14:paraId="280F0329" w14:textId="5002CE42" w:rsidR="00A82546" w:rsidRPr="00D508F5" w:rsidRDefault="00A82546" w:rsidP="00C755BC">
      <w:pPr>
        <w:rPr>
          <w:rFonts w:ascii="Virginia" w:eastAsiaTheme="minorHAnsi" w:hAnsi="Virginia" w:cs="Gautami"/>
        </w:rPr>
      </w:pPr>
      <w:r w:rsidRPr="00D508F5">
        <w:rPr>
          <w:rFonts w:ascii="Virginia" w:eastAsiaTheme="minorHAnsi" w:hAnsi="Virginia" w:cs="Gautami"/>
        </w:rPr>
        <w:t>Ing. Zden</w:t>
      </w:r>
      <w:r w:rsidRPr="00D508F5">
        <w:rPr>
          <w:rFonts w:ascii="Virginia" w:eastAsiaTheme="minorHAnsi" w:hAnsi="Virginia"/>
        </w:rPr>
        <w:t>ě</w:t>
      </w:r>
      <w:r w:rsidRPr="00D508F5">
        <w:rPr>
          <w:rFonts w:ascii="Virginia" w:eastAsiaTheme="minorHAnsi" w:hAnsi="Virginia" w:cs="Gautami"/>
        </w:rPr>
        <w:t xml:space="preserve">k </w:t>
      </w:r>
      <w:r w:rsidR="00BA676A" w:rsidRPr="00D508F5">
        <w:rPr>
          <w:rFonts w:ascii="Virginia" w:eastAsiaTheme="minorHAnsi" w:hAnsi="Virginia" w:cs="Gautami"/>
        </w:rPr>
        <w:t>Kotol</w:t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hAnsi="Virginia" w:cs="Gautami"/>
          <w:sz w:val="24"/>
          <w:szCs w:val="24"/>
        </w:rPr>
        <w:t>Ing. Tomáš Nossek v. r.</w:t>
      </w:r>
    </w:p>
    <w:p w14:paraId="14250A43" w14:textId="33D16728" w:rsidR="00CF0D41" w:rsidRPr="00D508F5" w:rsidRDefault="00A82546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eastAsiaTheme="minorHAnsi" w:hAnsi="Virginia" w:cs="Gautami"/>
        </w:rPr>
        <w:t>Krajský manažer SPS pro</w:t>
      </w:r>
      <w:r w:rsidR="00CF0D41" w:rsidRPr="00D508F5">
        <w:rPr>
          <w:rFonts w:ascii="Virginia" w:eastAsiaTheme="minorHAnsi" w:hAnsi="Virginia" w:cs="Gautami"/>
        </w:rPr>
        <w:t xml:space="preserve"> JmK</w:t>
      </w:r>
      <w:r w:rsidRPr="00D508F5">
        <w:rPr>
          <w:rFonts w:ascii="Virginia" w:eastAsiaTheme="minorHAnsi" w:hAnsi="Virginia" w:cs="Gautami"/>
        </w:rPr>
        <w:t xml:space="preserve"> </w:t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eastAsiaTheme="minorHAnsi" w:hAnsi="Virginia" w:cs="Gautami"/>
        </w:rPr>
        <w:tab/>
      </w:r>
      <w:r w:rsidR="00CF0D41" w:rsidRPr="00D508F5">
        <w:rPr>
          <w:rFonts w:ascii="Virginia" w:hAnsi="Virginia" w:cs="Gautami"/>
          <w:sz w:val="24"/>
          <w:szCs w:val="24"/>
        </w:rPr>
        <w:t>p</w:t>
      </w:r>
      <w:r w:rsidR="00CF0D41" w:rsidRPr="00D508F5">
        <w:rPr>
          <w:rFonts w:ascii="Virginia" w:hAnsi="Virginia"/>
          <w:sz w:val="24"/>
          <w:szCs w:val="24"/>
        </w:rPr>
        <w:t>ř</w:t>
      </w:r>
      <w:r w:rsidR="00CF0D41" w:rsidRPr="00D508F5">
        <w:rPr>
          <w:rFonts w:ascii="Virginia" w:hAnsi="Virginia" w:cs="Gautami"/>
          <w:sz w:val="24"/>
          <w:szCs w:val="24"/>
        </w:rPr>
        <w:t>edseda p</w:t>
      </w:r>
      <w:r w:rsidR="00CF0D41" w:rsidRPr="00D508F5">
        <w:rPr>
          <w:rFonts w:ascii="Virginia" w:hAnsi="Virginia"/>
          <w:sz w:val="24"/>
          <w:szCs w:val="24"/>
        </w:rPr>
        <w:t>ř</w:t>
      </w:r>
      <w:r w:rsidR="00CF0D41" w:rsidRPr="00D508F5">
        <w:rPr>
          <w:rFonts w:ascii="Virginia" w:hAnsi="Virginia" w:cs="Gautami"/>
          <w:sz w:val="24"/>
          <w:szCs w:val="24"/>
        </w:rPr>
        <w:t>edstavenstva SPS v JmK</w:t>
      </w:r>
    </w:p>
    <w:p w14:paraId="6C075F5D" w14:textId="58B38DDB" w:rsidR="00CF0D41" w:rsidRPr="00D508F5" w:rsidRDefault="00CF0D41" w:rsidP="00C755BC">
      <w:pPr>
        <w:rPr>
          <w:rFonts w:ascii="Virginia" w:hAnsi="Virginia" w:cs="Gautami"/>
          <w:sz w:val="24"/>
          <w:szCs w:val="24"/>
        </w:rPr>
      </w:pP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  <w:r w:rsidRPr="00D508F5">
        <w:rPr>
          <w:rFonts w:ascii="Virginia" w:hAnsi="Virginia" w:cs="Gautami"/>
          <w:sz w:val="24"/>
          <w:szCs w:val="24"/>
        </w:rPr>
        <w:tab/>
      </w:r>
    </w:p>
    <w:p w14:paraId="1FF284D8" w14:textId="73CA6E37" w:rsidR="00CF0D41" w:rsidRPr="00D508F5" w:rsidRDefault="00CF0D41" w:rsidP="00C755BC">
      <w:pPr>
        <w:rPr>
          <w:rFonts w:ascii="Virginia" w:hAnsi="Virginia" w:cs="Gautami"/>
          <w:sz w:val="24"/>
          <w:szCs w:val="24"/>
        </w:rPr>
      </w:pPr>
    </w:p>
    <w:sectPr w:rsidR="00CF0D41" w:rsidRPr="00D508F5" w:rsidSect="005A2660">
      <w:headerReference w:type="default" r:id="rId10"/>
      <w:footerReference w:type="default" r:id="rId11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4A5F" w14:textId="77777777" w:rsidR="005A2660" w:rsidRDefault="005A2660">
      <w:r>
        <w:separator/>
      </w:r>
    </w:p>
  </w:endnote>
  <w:endnote w:type="continuationSeparator" w:id="0">
    <w:p w14:paraId="6A67897C" w14:textId="77777777" w:rsidR="005A2660" w:rsidRDefault="005A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rginia">
    <w:altName w:val="Cambria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96AA" w14:textId="77777777" w:rsidR="002314E7" w:rsidRDefault="002314E7">
    <w:pPr>
      <w:pStyle w:val="Zpat"/>
      <w:pBdr>
        <w:bottom w:val="single" w:sz="6" w:space="1" w:color="auto"/>
      </w:pBdr>
    </w:pPr>
  </w:p>
  <w:p w14:paraId="2B97EDEC" w14:textId="77777777" w:rsidR="002314E7" w:rsidRPr="002314E7" w:rsidRDefault="00CE7537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="002314E7" w:rsidRPr="002314E7">
      <w:rPr>
        <w:rFonts w:ascii="Arial Narrow" w:hAnsi="Arial Narrow" w:cs="Arial"/>
        <w:sz w:val="20"/>
        <w:szCs w:val="20"/>
      </w:rPr>
      <w:t xml:space="preserve"> 1</w:t>
    </w:r>
    <w:r w:rsidR="0066433A">
      <w:rPr>
        <w:rFonts w:ascii="Arial Narrow" w:hAnsi="Arial Narrow" w:cs="Arial"/>
        <w:sz w:val="20"/>
        <w:szCs w:val="20"/>
      </w:rPr>
      <w:t>3</w:t>
    </w:r>
    <w:r w:rsidR="002314E7"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="002314E7" w:rsidRPr="002314E7">
      <w:rPr>
        <w:rFonts w:ascii="Arial Narrow" w:hAnsi="Arial Narrow" w:cs="Arial"/>
        <w:sz w:val="20"/>
        <w:szCs w:val="20"/>
      </w:rPr>
      <w:t xml:space="preserve"> 00 </w:t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 w:rsidRPr="002314E7">
      <w:rPr>
        <w:rFonts w:ascii="Arial Narrow" w:hAnsi="Arial Narrow" w:cs="Arial"/>
        <w:sz w:val="20"/>
        <w:szCs w:val="20"/>
      </w:rPr>
      <w:tab/>
    </w:r>
    <w:r w:rsidR="002314E7">
      <w:rPr>
        <w:rFonts w:ascii="Arial Narrow" w:hAnsi="Arial Narrow" w:cs="Arial"/>
        <w:sz w:val="20"/>
        <w:szCs w:val="20"/>
      </w:rPr>
      <w:t>t</w:t>
    </w:r>
    <w:r w:rsidR="002314E7" w:rsidRPr="002314E7">
      <w:rPr>
        <w:rFonts w:ascii="Arial Narrow" w:hAnsi="Arial Narrow" w:cs="Arial"/>
        <w:sz w:val="20"/>
        <w:szCs w:val="20"/>
      </w:rPr>
      <w:t>el</w:t>
    </w:r>
    <w:r w:rsidR="009853F6">
      <w:rPr>
        <w:rFonts w:ascii="Arial Narrow" w:hAnsi="Arial Narrow" w:cs="Arial"/>
        <w:sz w:val="20"/>
        <w:szCs w:val="20"/>
      </w:rPr>
      <w:t>efon: 54</w:t>
    </w:r>
    <w:r>
      <w:rPr>
        <w:rFonts w:ascii="Arial Narrow" w:hAnsi="Arial Narrow" w:cs="Arial"/>
        <w:sz w:val="20"/>
        <w:szCs w:val="20"/>
      </w:rPr>
      <w:t>5</w:t>
    </w:r>
    <w:r w:rsidR="009853F6">
      <w:rPr>
        <w:rFonts w:ascii="Arial Narrow" w:hAnsi="Arial Narrow" w:cs="Arial"/>
        <w:sz w:val="20"/>
        <w:szCs w:val="20"/>
      </w:rPr>
      <w:t> 1</w:t>
    </w:r>
    <w:r>
      <w:rPr>
        <w:rFonts w:ascii="Arial Narrow" w:hAnsi="Arial Narrow" w:cs="Arial"/>
        <w:sz w:val="20"/>
        <w:szCs w:val="20"/>
      </w:rPr>
      <w:t>20</w:t>
    </w:r>
    <w:r w:rsidR="009853F6">
      <w:rPr>
        <w:rFonts w:ascii="Arial Narrow" w:hAnsi="Arial Narrow" w:cs="Arial"/>
        <w:sz w:val="20"/>
        <w:szCs w:val="20"/>
      </w:rPr>
      <w:t> </w:t>
    </w:r>
    <w:r>
      <w:rPr>
        <w:rFonts w:ascii="Arial Narrow" w:hAnsi="Arial Narrow" w:cs="Arial"/>
        <w:sz w:val="20"/>
        <w:szCs w:val="20"/>
      </w:rPr>
      <w:t>246</w:t>
    </w:r>
    <w:r w:rsidR="009853F6">
      <w:rPr>
        <w:rFonts w:ascii="Arial Narrow" w:hAnsi="Arial Narrow" w:cs="Arial"/>
        <w:sz w:val="20"/>
        <w:szCs w:val="20"/>
      </w:rPr>
      <w:t xml:space="preserve"> │ e-mail: spsvjmk@seznam</w:t>
    </w:r>
    <w:r w:rsidR="002314E7" w:rsidRPr="002314E7">
      <w:rPr>
        <w:rFonts w:ascii="Arial Narrow" w:hAnsi="Arial Narrow" w:cs="Arial"/>
        <w:sz w:val="20"/>
        <w:szCs w:val="20"/>
      </w:rPr>
      <w:t>.cz</w:t>
    </w:r>
  </w:p>
  <w:p w14:paraId="7E8F3B71" w14:textId="77777777" w:rsidR="002314E7" w:rsidRDefault="002314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6DF4" w14:textId="77777777" w:rsidR="005A2660" w:rsidRDefault="005A2660">
      <w:r>
        <w:separator/>
      </w:r>
    </w:p>
  </w:footnote>
  <w:footnote w:type="continuationSeparator" w:id="0">
    <w:p w14:paraId="47C080E9" w14:textId="77777777" w:rsidR="005A2660" w:rsidRDefault="005A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EF9E" w14:textId="6774475D" w:rsidR="00E644EB" w:rsidRDefault="007E1114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054D4A" wp14:editId="54FC2069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3F3EA" w14:textId="77777777" w:rsidR="00E644EB" w:rsidRDefault="00E644EB" w:rsidP="00E644EB"/>
                        <w:p w14:paraId="5D810FFA" w14:textId="77777777" w:rsidR="00845B39" w:rsidRDefault="00845B39" w:rsidP="00E644EB"/>
                        <w:p w14:paraId="3B4EDDF6" w14:textId="77777777" w:rsidR="00845B39" w:rsidRDefault="00845B39" w:rsidP="00E644EB"/>
                        <w:p w14:paraId="5BA5EEAC" w14:textId="77777777" w:rsidR="00845B39" w:rsidRDefault="00845B39" w:rsidP="00E644EB"/>
                        <w:p w14:paraId="07C22131" w14:textId="77777777" w:rsidR="00845B39" w:rsidRDefault="00845B39" w:rsidP="00E644EB"/>
                        <w:p w14:paraId="3D800D13" w14:textId="77777777" w:rsidR="00845B39" w:rsidRDefault="00845B39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7482552F" w14:textId="77777777" w:rsidR="00845B39" w:rsidRPr="00CD5457" w:rsidRDefault="00AE4CBA" w:rsidP="00CD5457">
                          <w:pPr>
                            <w:jc w:val="right"/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eastAsia="Kozuka Gothic Pro H" w:hAnsi="Arial Narrow" w:cs="David"/>
                              <w:b/>
                              <w:caps/>
                              <w:spacing w:val="10"/>
                              <w:sz w:val="30"/>
                              <w:szCs w:val="30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54D4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" filled="f" stroked="f">
              <v:textbox inset="0,0,0,0">
                <w:txbxContent>
                  <w:p w14:paraId="0913F3EA" w14:textId="77777777" w:rsidR="00E644EB" w:rsidRDefault="00E644EB" w:rsidP="00E644EB"/>
                  <w:p w14:paraId="5D810FFA" w14:textId="77777777" w:rsidR="00845B39" w:rsidRDefault="00845B39" w:rsidP="00E644EB"/>
                  <w:p w14:paraId="3B4EDDF6" w14:textId="77777777" w:rsidR="00845B39" w:rsidRDefault="00845B39" w:rsidP="00E644EB"/>
                  <w:p w14:paraId="5BA5EEAC" w14:textId="77777777" w:rsidR="00845B39" w:rsidRDefault="00845B39" w:rsidP="00E644EB"/>
                  <w:p w14:paraId="07C22131" w14:textId="77777777" w:rsidR="00845B39" w:rsidRDefault="00845B39" w:rsidP="00E644EB"/>
                  <w:p w14:paraId="3D800D13" w14:textId="77777777" w:rsidR="00845B39" w:rsidRDefault="00845B39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7482552F" w14:textId="77777777" w:rsidR="00845B39" w:rsidRPr="00CD5457" w:rsidRDefault="00AE4CBA" w:rsidP="00CD5457">
                    <w:pPr>
                      <w:jc w:val="right"/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</w:pPr>
                    <w:r>
                      <w:rPr>
                        <w:rFonts w:ascii="Arial Narrow" w:eastAsia="Kozuka Gothic Pro H" w:hAnsi="Arial Narrow" w:cs="David"/>
                        <w:b/>
                        <w:caps/>
                        <w:spacing w:val="10"/>
                        <w:sz w:val="30"/>
                        <w:szCs w:val="30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27CF1">
      <w:rPr>
        <w:noProof/>
      </w:rPr>
      <w:drawing>
        <wp:anchor distT="0" distB="0" distL="114300" distR="114300" simplePos="0" relativeHeight="251657728" behindDoc="1" locked="0" layoutInCell="1" allowOverlap="1" wp14:anchorId="7372FDA6" wp14:editId="1D79CD8E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B39">
      <w:rPr>
        <w:noProof/>
      </w:rPr>
      <w:t xml:space="preserve"> </w:t>
    </w:r>
  </w:p>
  <w:p w14:paraId="0B385FB6" w14:textId="77777777" w:rsidR="00E644EB" w:rsidRDefault="00E644EB">
    <w:pPr>
      <w:pStyle w:val="Zhlav"/>
      <w:rPr>
        <w:rFonts w:ascii="Arial Black" w:hAnsi="Arial Black"/>
      </w:rPr>
    </w:pPr>
  </w:p>
  <w:p w14:paraId="0CBC7E65" w14:textId="77777777" w:rsidR="00E644EB" w:rsidRDefault="00E644EB">
    <w:pPr>
      <w:pStyle w:val="Zhlav"/>
      <w:rPr>
        <w:rFonts w:ascii="Arial Black" w:hAnsi="Arial Black"/>
      </w:rPr>
    </w:pPr>
  </w:p>
  <w:p w14:paraId="3649A1CA" w14:textId="77777777" w:rsidR="005938EF" w:rsidRDefault="005938EF">
    <w:pPr>
      <w:pStyle w:val="Zhlav"/>
      <w:rPr>
        <w:rFonts w:ascii="Arial Black" w:hAnsi="Arial Black"/>
      </w:rPr>
    </w:pPr>
  </w:p>
  <w:p w14:paraId="41D08598" w14:textId="77777777" w:rsidR="005938EF" w:rsidRDefault="005938EF">
    <w:pPr>
      <w:pStyle w:val="Zhlav"/>
      <w:rPr>
        <w:rFonts w:ascii="Arial Black" w:hAnsi="Arial Black"/>
      </w:rPr>
    </w:pPr>
  </w:p>
  <w:p w14:paraId="77A1EF6F" w14:textId="3CEDEA25" w:rsidR="00B43153" w:rsidRDefault="007E1114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64CF8AFD" wp14:editId="15356845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DAAC52C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" strokeweight="1pt"/>
          </w:pict>
        </mc:Fallback>
      </mc:AlternateContent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  <w:r w:rsidR="005938EF">
      <w:softHyphen/>
    </w:r>
  </w:p>
  <w:p w14:paraId="1A6B5FA6" w14:textId="77777777" w:rsidR="00F45F42" w:rsidRPr="00BF5B74" w:rsidRDefault="00F45F42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BE3"/>
    <w:multiLevelType w:val="hybridMultilevel"/>
    <w:tmpl w:val="98C419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7BEF"/>
    <w:multiLevelType w:val="hybridMultilevel"/>
    <w:tmpl w:val="69229F1A"/>
    <w:lvl w:ilvl="0" w:tplc="2EF289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46C45"/>
    <w:multiLevelType w:val="hybridMultilevel"/>
    <w:tmpl w:val="CB32D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6799D"/>
    <w:multiLevelType w:val="hybridMultilevel"/>
    <w:tmpl w:val="6C009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4DB"/>
    <w:multiLevelType w:val="hybridMultilevel"/>
    <w:tmpl w:val="8E7E02CC"/>
    <w:lvl w:ilvl="0" w:tplc="EBA83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A2126"/>
    <w:multiLevelType w:val="hybridMultilevel"/>
    <w:tmpl w:val="98C41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81241"/>
    <w:multiLevelType w:val="hybridMultilevel"/>
    <w:tmpl w:val="7DB2A3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80223">
    <w:abstractNumId w:val="10"/>
  </w:num>
  <w:num w:numId="2" w16cid:durableId="158472511">
    <w:abstractNumId w:val="4"/>
  </w:num>
  <w:num w:numId="3" w16cid:durableId="141447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3242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92669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066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138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831649">
    <w:abstractNumId w:val="1"/>
  </w:num>
  <w:num w:numId="9" w16cid:durableId="1665357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954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8550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8771408">
    <w:abstractNumId w:val="5"/>
  </w:num>
  <w:num w:numId="13" w16cid:durableId="827943652">
    <w:abstractNumId w:val="0"/>
  </w:num>
  <w:num w:numId="14" w16cid:durableId="812060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0276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001C9"/>
    <w:rsid w:val="00001877"/>
    <w:rsid w:val="00025CA6"/>
    <w:rsid w:val="000563F6"/>
    <w:rsid w:val="00067E3C"/>
    <w:rsid w:val="00074668"/>
    <w:rsid w:val="00077A48"/>
    <w:rsid w:val="00077E22"/>
    <w:rsid w:val="000802E0"/>
    <w:rsid w:val="00090274"/>
    <w:rsid w:val="000969F2"/>
    <w:rsid w:val="000A1C1F"/>
    <w:rsid w:val="000C2E36"/>
    <w:rsid w:val="000C5085"/>
    <w:rsid w:val="000D0270"/>
    <w:rsid w:val="000D6733"/>
    <w:rsid w:val="000F5999"/>
    <w:rsid w:val="00100674"/>
    <w:rsid w:val="001316AA"/>
    <w:rsid w:val="0016331C"/>
    <w:rsid w:val="001767C4"/>
    <w:rsid w:val="00185716"/>
    <w:rsid w:val="001925BF"/>
    <w:rsid w:val="001A484E"/>
    <w:rsid w:val="001A7F85"/>
    <w:rsid w:val="001C57D0"/>
    <w:rsid w:val="001D48EC"/>
    <w:rsid w:val="001E35A3"/>
    <w:rsid w:val="001E6775"/>
    <w:rsid w:val="002064F4"/>
    <w:rsid w:val="0020754A"/>
    <w:rsid w:val="002301C9"/>
    <w:rsid w:val="002314E7"/>
    <w:rsid w:val="00236A97"/>
    <w:rsid w:val="00242BD0"/>
    <w:rsid w:val="002527C8"/>
    <w:rsid w:val="00253575"/>
    <w:rsid w:val="00290AAD"/>
    <w:rsid w:val="002C17E6"/>
    <w:rsid w:val="002D3691"/>
    <w:rsid w:val="002D5A19"/>
    <w:rsid w:val="002D70FD"/>
    <w:rsid w:val="002E548F"/>
    <w:rsid w:val="002F04C4"/>
    <w:rsid w:val="002F4717"/>
    <w:rsid w:val="003040E2"/>
    <w:rsid w:val="00321680"/>
    <w:rsid w:val="00324F48"/>
    <w:rsid w:val="003351BF"/>
    <w:rsid w:val="00335A89"/>
    <w:rsid w:val="00341B85"/>
    <w:rsid w:val="00352736"/>
    <w:rsid w:val="00371FDF"/>
    <w:rsid w:val="00377848"/>
    <w:rsid w:val="0038347D"/>
    <w:rsid w:val="00391D16"/>
    <w:rsid w:val="003961CF"/>
    <w:rsid w:val="003B5432"/>
    <w:rsid w:val="003C57A1"/>
    <w:rsid w:val="003C6061"/>
    <w:rsid w:val="003E1B7D"/>
    <w:rsid w:val="003F0BCC"/>
    <w:rsid w:val="00421938"/>
    <w:rsid w:val="004224D2"/>
    <w:rsid w:val="00431262"/>
    <w:rsid w:val="00440A30"/>
    <w:rsid w:val="00445FA2"/>
    <w:rsid w:val="004475E3"/>
    <w:rsid w:val="00451F78"/>
    <w:rsid w:val="0046407F"/>
    <w:rsid w:val="00473582"/>
    <w:rsid w:val="00484D05"/>
    <w:rsid w:val="00485C7C"/>
    <w:rsid w:val="00503355"/>
    <w:rsid w:val="00504CD7"/>
    <w:rsid w:val="0051638C"/>
    <w:rsid w:val="005422B9"/>
    <w:rsid w:val="00554D63"/>
    <w:rsid w:val="00574045"/>
    <w:rsid w:val="005769DB"/>
    <w:rsid w:val="00577662"/>
    <w:rsid w:val="005938EF"/>
    <w:rsid w:val="005A2660"/>
    <w:rsid w:val="005A37F5"/>
    <w:rsid w:val="005B2BF4"/>
    <w:rsid w:val="005D3581"/>
    <w:rsid w:val="005F6400"/>
    <w:rsid w:val="0064411A"/>
    <w:rsid w:val="006471A8"/>
    <w:rsid w:val="0066433A"/>
    <w:rsid w:val="00665179"/>
    <w:rsid w:val="0069749D"/>
    <w:rsid w:val="006F0077"/>
    <w:rsid w:val="0074020B"/>
    <w:rsid w:val="0075076F"/>
    <w:rsid w:val="00757118"/>
    <w:rsid w:val="00766ADC"/>
    <w:rsid w:val="007924CC"/>
    <w:rsid w:val="007A447B"/>
    <w:rsid w:val="007B5A24"/>
    <w:rsid w:val="007C2DD8"/>
    <w:rsid w:val="007D0BA8"/>
    <w:rsid w:val="007D4F04"/>
    <w:rsid w:val="007E1114"/>
    <w:rsid w:val="007E4D8A"/>
    <w:rsid w:val="007E74BA"/>
    <w:rsid w:val="00814C26"/>
    <w:rsid w:val="00827747"/>
    <w:rsid w:val="0083300F"/>
    <w:rsid w:val="00840862"/>
    <w:rsid w:val="008439FB"/>
    <w:rsid w:val="00844A4E"/>
    <w:rsid w:val="00845B39"/>
    <w:rsid w:val="0084612D"/>
    <w:rsid w:val="0085160E"/>
    <w:rsid w:val="0086255C"/>
    <w:rsid w:val="00863531"/>
    <w:rsid w:val="0086388C"/>
    <w:rsid w:val="00873807"/>
    <w:rsid w:val="008826A3"/>
    <w:rsid w:val="008853FC"/>
    <w:rsid w:val="00895C7A"/>
    <w:rsid w:val="008C0CF3"/>
    <w:rsid w:val="008C6621"/>
    <w:rsid w:val="008D3174"/>
    <w:rsid w:val="00931E0E"/>
    <w:rsid w:val="0093552E"/>
    <w:rsid w:val="009722C8"/>
    <w:rsid w:val="009853F6"/>
    <w:rsid w:val="00991A77"/>
    <w:rsid w:val="009950C9"/>
    <w:rsid w:val="00995840"/>
    <w:rsid w:val="009B1306"/>
    <w:rsid w:val="009B218D"/>
    <w:rsid w:val="009B2821"/>
    <w:rsid w:val="009B7C7E"/>
    <w:rsid w:val="00A02712"/>
    <w:rsid w:val="00A0450D"/>
    <w:rsid w:val="00A11F9D"/>
    <w:rsid w:val="00A27BA7"/>
    <w:rsid w:val="00A27D2B"/>
    <w:rsid w:val="00A452CF"/>
    <w:rsid w:val="00A52637"/>
    <w:rsid w:val="00A5766B"/>
    <w:rsid w:val="00A70620"/>
    <w:rsid w:val="00A82546"/>
    <w:rsid w:val="00A82D9E"/>
    <w:rsid w:val="00A9647D"/>
    <w:rsid w:val="00AB2617"/>
    <w:rsid w:val="00AB5EE9"/>
    <w:rsid w:val="00AE4CBA"/>
    <w:rsid w:val="00B2311C"/>
    <w:rsid w:val="00B23550"/>
    <w:rsid w:val="00B3127A"/>
    <w:rsid w:val="00B3410E"/>
    <w:rsid w:val="00B43153"/>
    <w:rsid w:val="00B61BA9"/>
    <w:rsid w:val="00B65C80"/>
    <w:rsid w:val="00B83A48"/>
    <w:rsid w:val="00BA676A"/>
    <w:rsid w:val="00BA6D86"/>
    <w:rsid w:val="00BB1E2C"/>
    <w:rsid w:val="00BB72EF"/>
    <w:rsid w:val="00BD6D05"/>
    <w:rsid w:val="00BD730A"/>
    <w:rsid w:val="00BD758F"/>
    <w:rsid w:val="00BE6D20"/>
    <w:rsid w:val="00BF5B74"/>
    <w:rsid w:val="00C15547"/>
    <w:rsid w:val="00C16A68"/>
    <w:rsid w:val="00C30179"/>
    <w:rsid w:val="00C46EB2"/>
    <w:rsid w:val="00C60507"/>
    <w:rsid w:val="00C60D4F"/>
    <w:rsid w:val="00C616AE"/>
    <w:rsid w:val="00C7089C"/>
    <w:rsid w:val="00C7279C"/>
    <w:rsid w:val="00C755BC"/>
    <w:rsid w:val="00CB7E3C"/>
    <w:rsid w:val="00CD5457"/>
    <w:rsid w:val="00CE7537"/>
    <w:rsid w:val="00CF0D41"/>
    <w:rsid w:val="00CF1ECE"/>
    <w:rsid w:val="00D01C64"/>
    <w:rsid w:val="00D10D04"/>
    <w:rsid w:val="00D13194"/>
    <w:rsid w:val="00D37F33"/>
    <w:rsid w:val="00D423A8"/>
    <w:rsid w:val="00D508F5"/>
    <w:rsid w:val="00D51174"/>
    <w:rsid w:val="00D71CDA"/>
    <w:rsid w:val="00D72AD5"/>
    <w:rsid w:val="00DC1941"/>
    <w:rsid w:val="00DD1B08"/>
    <w:rsid w:val="00E0345A"/>
    <w:rsid w:val="00E03790"/>
    <w:rsid w:val="00E10DE0"/>
    <w:rsid w:val="00E115ED"/>
    <w:rsid w:val="00E15623"/>
    <w:rsid w:val="00E26B00"/>
    <w:rsid w:val="00E27CF1"/>
    <w:rsid w:val="00E27CF6"/>
    <w:rsid w:val="00E40F1B"/>
    <w:rsid w:val="00E459E6"/>
    <w:rsid w:val="00E55DE0"/>
    <w:rsid w:val="00E623D4"/>
    <w:rsid w:val="00E6382B"/>
    <w:rsid w:val="00E644EB"/>
    <w:rsid w:val="00E71A6B"/>
    <w:rsid w:val="00E847D1"/>
    <w:rsid w:val="00E909BA"/>
    <w:rsid w:val="00E94EC9"/>
    <w:rsid w:val="00EA3730"/>
    <w:rsid w:val="00EA3B83"/>
    <w:rsid w:val="00EE1492"/>
    <w:rsid w:val="00EE1737"/>
    <w:rsid w:val="00EE3813"/>
    <w:rsid w:val="00F12B7D"/>
    <w:rsid w:val="00F32B45"/>
    <w:rsid w:val="00F45F42"/>
    <w:rsid w:val="00F5532B"/>
    <w:rsid w:val="00F734F0"/>
    <w:rsid w:val="00F8358D"/>
    <w:rsid w:val="00FB211B"/>
    <w:rsid w:val="00FB3F6F"/>
    <w:rsid w:val="00FC6541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0E6A4"/>
  <w15:docId w15:val="{74DAA3A6-8A53-4939-83EE-AA4C797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7CF1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7E3C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qFormat/>
    <w:rsid w:val="00067E3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vbajm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5F2B4-E7B1-44E2-86CA-E58967D3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59</TotalTime>
  <Pages>1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12</cp:revision>
  <cp:lastPrinted>2020-02-17T13:04:00Z</cp:lastPrinted>
  <dcterms:created xsi:type="dcterms:W3CDTF">2024-02-21T08:48:00Z</dcterms:created>
  <dcterms:modified xsi:type="dcterms:W3CDTF">2024-02-23T09:10:00Z</dcterms:modified>
</cp:coreProperties>
</file>